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16DC" w14:textId="1EEC3D1F" w:rsidR="00870BAC" w:rsidRDefault="00870BAC">
      <w:pPr>
        <w:rPr>
          <w:rFonts w:ascii="Times New Roman"/>
          <w:noProof/>
          <w:sz w:val="20"/>
          <w:szCs w:val="20"/>
        </w:rPr>
      </w:pPr>
    </w:p>
    <w:p w14:paraId="3D12FB9A" w14:textId="67F19DAF" w:rsidR="001B73F3" w:rsidRDefault="009F312D" w:rsidP="001B73F3">
      <w:pPr>
        <w:pStyle w:val="BodyText"/>
        <w:ind w:left="240"/>
        <w:jc w:val="center"/>
        <w:rPr>
          <w:b/>
          <w:bCs/>
          <w:sz w:val="24"/>
          <w:szCs w:val="24"/>
        </w:rPr>
      </w:pPr>
      <w:r>
        <w:rPr>
          <w:rFonts w:ascii="Times New Roman"/>
          <w:noProof/>
        </w:rPr>
        <w:drawing>
          <wp:inline distT="0" distB="0" distL="0" distR="0" wp14:anchorId="7158B2D1" wp14:editId="7158B2D2">
            <wp:extent cx="5968340" cy="44053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968340" cy="440531"/>
                    </a:xfrm>
                    <a:prstGeom prst="rect">
                      <a:avLst/>
                    </a:prstGeom>
                  </pic:spPr>
                </pic:pic>
              </a:graphicData>
            </a:graphic>
          </wp:inline>
        </w:drawing>
      </w:r>
    </w:p>
    <w:p w14:paraId="0E7E4239" w14:textId="2AC3262D" w:rsidR="001B73F3" w:rsidRPr="001B73F3" w:rsidRDefault="001B73F3" w:rsidP="001B73F3">
      <w:pPr>
        <w:pStyle w:val="BodyText"/>
        <w:ind w:left="240"/>
        <w:jc w:val="center"/>
        <w:rPr>
          <w:rFonts w:ascii="Times New Roman"/>
        </w:rPr>
      </w:pPr>
      <w:r w:rsidRPr="00577833">
        <w:rPr>
          <w:b/>
          <w:bCs/>
          <w:sz w:val="24"/>
          <w:szCs w:val="24"/>
        </w:rPr>
        <w:t xml:space="preserve">Associate </w:t>
      </w:r>
      <w:r w:rsidR="00EC7D95">
        <w:rPr>
          <w:b/>
          <w:bCs/>
          <w:sz w:val="24"/>
          <w:szCs w:val="24"/>
        </w:rPr>
        <w:t>D</w:t>
      </w:r>
      <w:r>
        <w:rPr>
          <w:b/>
          <w:bCs/>
          <w:sz w:val="24"/>
          <w:szCs w:val="24"/>
        </w:rPr>
        <w:t>egree</w:t>
      </w:r>
      <w:r w:rsidR="009F312D" w:rsidRPr="00577833">
        <w:rPr>
          <w:b/>
          <w:bCs/>
          <w:sz w:val="24"/>
          <w:szCs w:val="24"/>
        </w:rPr>
        <w:t xml:space="preserve"> Nursing Program</w:t>
      </w:r>
      <w:r w:rsidR="00CD14B7">
        <w:rPr>
          <w:sz w:val="24"/>
          <w:szCs w:val="24"/>
        </w:rPr>
        <w:t>-</w:t>
      </w:r>
      <w:r w:rsidR="00CD14B7" w:rsidRPr="00CD14B7">
        <w:rPr>
          <w:b/>
          <w:bCs/>
          <w:sz w:val="24"/>
          <w:szCs w:val="24"/>
        </w:rPr>
        <w:t>Admission</w:t>
      </w:r>
      <w:r w:rsidR="00CD14B7">
        <w:rPr>
          <w:b/>
          <w:sz w:val="24"/>
          <w:szCs w:val="24"/>
        </w:rPr>
        <w:t xml:space="preserve"> in</w:t>
      </w:r>
      <w:r w:rsidR="00CD14B7" w:rsidRPr="00CD14B7">
        <w:rPr>
          <w:b/>
          <w:sz w:val="24"/>
          <w:szCs w:val="24"/>
        </w:rPr>
        <w:t xml:space="preserve"> </w:t>
      </w:r>
      <w:r w:rsidR="007D7C22">
        <w:rPr>
          <w:b/>
          <w:sz w:val="24"/>
          <w:szCs w:val="24"/>
        </w:rPr>
        <w:t>August 2027</w:t>
      </w:r>
    </w:p>
    <w:p w14:paraId="7158B273" w14:textId="77777777" w:rsidR="000F0887" w:rsidRDefault="00AC51B4">
      <w:pPr>
        <w:pStyle w:val="BodyText"/>
        <w:spacing w:before="7"/>
        <w:rPr>
          <w:b/>
          <w:sz w:val="17"/>
        </w:rPr>
      </w:pPr>
      <w:r>
        <w:rPr>
          <w:noProof/>
        </w:rPr>
        <mc:AlternateContent>
          <mc:Choice Requires="wps">
            <w:drawing>
              <wp:anchor distT="0" distB="0" distL="0" distR="0" simplePos="0" relativeHeight="251657216" behindDoc="1" locked="0" layoutInCell="1" allowOverlap="1" wp14:anchorId="7158B2D4" wp14:editId="72BB2632">
                <wp:simplePos x="0" y="0"/>
                <wp:positionH relativeFrom="page">
                  <wp:posOffset>2223770</wp:posOffset>
                </wp:positionH>
                <wp:positionV relativeFrom="paragraph">
                  <wp:posOffset>156845</wp:posOffset>
                </wp:positionV>
                <wp:extent cx="3362325" cy="295275"/>
                <wp:effectExtent l="0" t="0" r="3175"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62325" cy="2952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2" w14:textId="77777777" w:rsidR="000F0887" w:rsidRDefault="009F312D">
                            <w:pPr>
                              <w:spacing w:before="70"/>
                              <w:ind w:left="473"/>
                              <w:rPr>
                                <w:b/>
                                <w:sz w:val="28"/>
                              </w:rPr>
                            </w:pPr>
                            <w:r>
                              <w:rPr>
                                <w:b/>
                                <w:sz w:val="28"/>
                              </w:rPr>
                              <w:t>Basic Nursing Applicant Bulletin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8B2D4" id="_x0000_t202" coordsize="21600,21600" o:spt="202" path="m,l,21600r21600,l21600,xe">
                <v:stroke joinstyle="miter"/>
                <v:path gradientshapeok="t" o:connecttype="rect"/>
              </v:shapetype>
              <v:shape id="Text Box 15" o:spid="_x0000_s1026" type="#_x0000_t202" style="position:absolute;margin-left:175.1pt;margin-top:12.35pt;width:264.75pt;height:23.2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" filled="f" strokeweight=".5pt">
                <v:path arrowok="t"/>
                <v:textbox inset="0,0,0,0">
                  <w:txbxContent>
                    <w:p w14:paraId="7158B2E2" w14:textId="77777777" w:rsidR="000F0887" w:rsidRDefault="009F312D">
                      <w:pPr>
                        <w:spacing w:before="70"/>
                        <w:ind w:left="473"/>
                        <w:rPr>
                          <w:b/>
                          <w:sz w:val="28"/>
                        </w:rPr>
                      </w:pPr>
                      <w:r>
                        <w:rPr>
                          <w:b/>
                          <w:sz w:val="28"/>
                        </w:rPr>
                        <w:t>Basic Nursing Applicant Bulletin</w:t>
                      </w:r>
                    </w:p>
                  </w:txbxContent>
                </v:textbox>
                <w10:wrap type="topAndBottom" anchorx="page"/>
              </v:shape>
            </w:pict>
          </mc:Fallback>
        </mc:AlternateContent>
      </w:r>
    </w:p>
    <w:p w14:paraId="7158B275" w14:textId="0FF02C74" w:rsidR="000F0887" w:rsidRDefault="00EC7D95">
      <w:pPr>
        <w:pStyle w:val="Heading2"/>
        <w:spacing w:before="162"/>
        <w:ind w:left="119"/>
      </w:pPr>
      <w:r>
        <w:t xml:space="preserve">                         </w:t>
      </w:r>
      <w:r w:rsidR="009F312D">
        <w:t>Welcome to the Associate Degree Registered Nursing Program</w:t>
      </w:r>
    </w:p>
    <w:p w14:paraId="7158B276" w14:textId="77777777" w:rsidR="000F0887" w:rsidRDefault="000F0887">
      <w:pPr>
        <w:sectPr w:rsidR="000F0887">
          <w:footerReference w:type="default" r:id="rId11"/>
          <w:type w:val="continuous"/>
          <w:pgSz w:w="12240" w:h="15840"/>
          <w:pgMar w:top="660" w:right="560" w:bottom="880" w:left="680" w:header="720" w:footer="698" w:gutter="0"/>
          <w:cols w:space="720"/>
        </w:sectPr>
      </w:pPr>
    </w:p>
    <w:p w14:paraId="7158B277" w14:textId="4E93700C" w:rsidR="000F0887" w:rsidRDefault="009F312D">
      <w:pPr>
        <w:pStyle w:val="BodyText"/>
        <w:spacing w:before="158"/>
        <w:ind w:left="121" w:right="38"/>
        <w:jc w:val="both"/>
      </w:pPr>
      <w:r>
        <w:t>Contra Costa College’s Associate Degree Nursing Program (ADN) has been graduating nurses since 1960. The program is designed to meet the college requirements for graduation with eligibility for an A.S. degree, as well as the requirements of the California Board of Registered Nursing. Contra Costa College is proud of its excellent program, faculty, simulation and skills labs, and the quality of its graduates.</w:t>
      </w:r>
    </w:p>
    <w:p w14:paraId="7158B278" w14:textId="23E8FACB" w:rsidR="000F0887" w:rsidRDefault="009F312D">
      <w:pPr>
        <w:pStyle w:val="BodyText"/>
        <w:spacing w:before="158"/>
        <w:ind w:left="121" w:right="612"/>
        <w:jc w:val="both"/>
      </w:pPr>
      <w:r>
        <w:br w:type="column"/>
        <w:t xml:space="preserve">The nursing program is four semesters (2 yrs) in length. A graduate of the nursing program is eligible to take the State Licensure Examination (NCLEX-RN). With passage of the exam, the title of Registered Nurse is </w:t>
      </w:r>
      <w:r w:rsidR="00BA41A4">
        <w:t>earned,</w:t>
      </w:r>
      <w:r>
        <w:t xml:space="preserve"> and the graduate is qualified for entry level positions in nursing.</w:t>
      </w:r>
    </w:p>
    <w:p w14:paraId="7158B279" w14:textId="3E400CE3" w:rsidR="000F0887" w:rsidRPr="001B73F3" w:rsidRDefault="006317C7">
      <w:pPr>
        <w:jc w:val="both"/>
        <w:rPr>
          <w:sz w:val="20"/>
          <w:szCs w:val="20"/>
        </w:rPr>
        <w:sectPr w:rsidR="000F0887" w:rsidRPr="001B73F3">
          <w:type w:val="continuous"/>
          <w:pgSz w:w="12240" w:h="15840"/>
          <w:pgMar w:top="660" w:right="560" w:bottom="880" w:left="680" w:header="720" w:footer="720" w:gutter="0"/>
          <w:cols w:num="2" w:space="720" w:equalWidth="0">
            <w:col w:w="5158" w:space="109"/>
            <w:col w:w="5733"/>
          </w:cols>
        </w:sectPr>
      </w:pPr>
      <w:r>
        <w:rPr>
          <w:sz w:val="20"/>
          <w:szCs w:val="20"/>
        </w:rPr>
        <w:t xml:space="preserve"> </w:t>
      </w:r>
      <w:r w:rsidR="001B73F3">
        <w:rPr>
          <w:sz w:val="20"/>
          <w:szCs w:val="20"/>
        </w:rPr>
        <w:t xml:space="preserve"> </w:t>
      </w:r>
      <w:r w:rsidR="001B73F3" w:rsidRPr="001B73F3">
        <w:rPr>
          <w:sz w:val="20"/>
          <w:szCs w:val="20"/>
        </w:rPr>
        <w:t xml:space="preserve">You will hear more about our concurrent </w:t>
      </w:r>
      <w:r w:rsidR="001B73F3">
        <w:rPr>
          <w:sz w:val="20"/>
          <w:szCs w:val="20"/>
        </w:rPr>
        <w:t xml:space="preserve">enrollment </w:t>
      </w:r>
      <w:r w:rsidR="001B73F3" w:rsidRPr="001B73F3">
        <w:rPr>
          <w:sz w:val="20"/>
          <w:szCs w:val="20"/>
        </w:rPr>
        <w:t xml:space="preserve">Bachelor of </w:t>
      </w:r>
      <w:r w:rsidR="001B73F3">
        <w:rPr>
          <w:sz w:val="20"/>
          <w:szCs w:val="20"/>
        </w:rPr>
        <w:t xml:space="preserve">  </w:t>
      </w:r>
      <w:r>
        <w:rPr>
          <w:sz w:val="20"/>
          <w:szCs w:val="20"/>
        </w:rPr>
        <w:t xml:space="preserve">  </w:t>
      </w:r>
      <w:r w:rsidR="00241FB3">
        <w:rPr>
          <w:sz w:val="20"/>
          <w:szCs w:val="20"/>
        </w:rPr>
        <w:t xml:space="preserve">  </w:t>
      </w:r>
      <w:r w:rsidR="001B73F3" w:rsidRPr="001B73F3">
        <w:rPr>
          <w:sz w:val="20"/>
          <w:szCs w:val="20"/>
        </w:rPr>
        <w:t>Science</w:t>
      </w:r>
      <w:r w:rsidR="001B73F3">
        <w:rPr>
          <w:sz w:val="20"/>
          <w:szCs w:val="20"/>
        </w:rPr>
        <w:t xml:space="preserve"> </w:t>
      </w:r>
      <w:r w:rsidR="001B73F3" w:rsidRPr="001B73F3">
        <w:rPr>
          <w:sz w:val="20"/>
          <w:szCs w:val="20"/>
        </w:rPr>
        <w:t xml:space="preserve">in Nursing </w:t>
      </w:r>
      <w:r w:rsidR="001B73F3">
        <w:rPr>
          <w:sz w:val="20"/>
          <w:szCs w:val="20"/>
        </w:rPr>
        <w:t xml:space="preserve">degree opportunity </w:t>
      </w:r>
      <w:r w:rsidR="001B73F3" w:rsidRPr="001B73F3">
        <w:rPr>
          <w:sz w:val="20"/>
          <w:szCs w:val="20"/>
        </w:rPr>
        <w:t xml:space="preserve">once classes begin. </w:t>
      </w:r>
    </w:p>
    <w:p w14:paraId="7158B27C" w14:textId="79AE8278" w:rsidR="000F0887" w:rsidRDefault="009F312D">
      <w:pPr>
        <w:pStyle w:val="Heading3"/>
        <w:ind w:left="119" w:right="91"/>
      </w:pPr>
      <w:r>
        <w:rPr>
          <w:u w:val="thick"/>
        </w:rPr>
        <w:t>The Basic Nursing Applicant</w:t>
      </w:r>
      <w:r>
        <w:t xml:space="preserve"> is </w:t>
      </w:r>
      <w:r w:rsidR="004218D2">
        <w:t xml:space="preserve">for students </w:t>
      </w:r>
      <w:r>
        <w:t xml:space="preserve">seeking to </w:t>
      </w:r>
      <w:r w:rsidR="00377A4C">
        <w:t>enter</w:t>
      </w:r>
      <w:r>
        <w:t xml:space="preserve"> </w:t>
      </w:r>
      <w:r w:rsidR="00377A4C">
        <w:t xml:space="preserve">into </w:t>
      </w:r>
      <w:r>
        <w:t>the first semester of the nursing program. The first semester begins in the fall semester only.</w:t>
      </w:r>
    </w:p>
    <w:p w14:paraId="7158B27D" w14:textId="77777777" w:rsidR="000F0887" w:rsidRDefault="000F0887">
      <w:pPr>
        <w:pStyle w:val="BodyText"/>
        <w:spacing w:before="1"/>
        <w:rPr>
          <w:b/>
        </w:rPr>
      </w:pPr>
    </w:p>
    <w:p w14:paraId="7158B27E" w14:textId="77777777" w:rsidR="000F0887" w:rsidRDefault="009F312D">
      <w:pPr>
        <w:ind w:left="119" w:right="222"/>
        <w:rPr>
          <w:b/>
          <w:sz w:val="20"/>
        </w:rPr>
      </w:pPr>
      <w:r>
        <w:rPr>
          <w:b/>
          <w:sz w:val="20"/>
        </w:rPr>
        <w:t>The information provided in this bulletin applies to the courses required for the Basic Nursing Applicant to be eligible to apply for the nursing program. The applicant must meet with a college counselor to discuss the general education courses necessary to satisfy the Associate Degree requirements for graduation.</w:t>
      </w:r>
    </w:p>
    <w:p w14:paraId="7158B27F" w14:textId="77777777" w:rsidR="000F0887" w:rsidRDefault="00AC51B4">
      <w:pPr>
        <w:pStyle w:val="BodyText"/>
        <w:spacing w:before="6"/>
        <w:rPr>
          <w:b/>
          <w:sz w:val="9"/>
        </w:rPr>
      </w:pPr>
      <w:r>
        <w:rPr>
          <w:noProof/>
        </w:rPr>
        <mc:AlternateContent>
          <mc:Choice Requires="wps">
            <w:drawing>
              <wp:anchor distT="0" distB="0" distL="0" distR="0" simplePos="0" relativeHeight="251658240" behindDoc="1" locked="0" layoutInCell="1" allowOverlap="1" wp14:anchorId="7158B2D6" wp14:editId="39E00D6D">
                <wp:simplePos x="0" y="0"/>
                <wp:positionH relativeFrom="page">
                  <wp:posOffset>1996440</wp:posOffset>
                </wp:positionH>
                <wp:positionV relativeFrom="paragraph">
                  <wp:posOffset>99695</wp:posOffset>
                </wp:positionV>
                <wp:extent cx="3627120" cy="295275"/>
                <wp:effectExtent l="0" t="0" r="11430" b="2857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27120" cy="2952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3" w14:textId="77777777" w:rsidR="000F0887" w:rsidRDefault="009F312D" w:rsidP="00547FBC">
                            <w:pPr>
                              <w:spacing w:before="77"/>
                              <w:ind w:left="144"/>
                              <w:jc w:val="center"/>
                              <w:rPr>
                                <w:b/>
                                <w:sz w:val="24"/>
                              </w:rPr>
                            </w:pPr>
                            <w:r>
                              <w:rPr>
                                <w:b/>
                                <w:sz w:val="24"/>
                              </w:rPr>
                              <w:t>Prerequisite Courses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6" id="Text Box 11" o:spid="_x0000_s1027" type="#_x0000_t202" style="position:absolute;margin-left:157.2pt;margin-top:7.85pt;width:285.6pt;height:23.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" filled="f" strokeweight=".5pt">
                <v:path arrowok="t"/>
                <v:textbox inset="0,0,0,0">
                  <w:txbxContent>
                    <w:p w14:paraId="7158B2E3" w14:textId="77777777" w:rsidR="000F0887" w:rsidRDefault="009F312D" w:rsidP="00547FBC">
                      <w:pPr>
                        <w:spacing w:before="77"/>
                        <w:ind w:left="144"/>
                        <w:jc w:val="center"/>
                        <w:rPr>
                          <w:b/>
                          <w:sz w:val="24"/>
                        </w:rPr>
                      </w:pPr>
                      <w:r>
                        <w:rPr>
                          <w:b/>
                          <w:sz w:val="24"/>
                        </w:rPr>
                        <w:t>Prerequisite Courses</w:t>
                      </w:r>
                    </w:p>
                  </w:txbxContent>
                </v:textbox>
                <w10:wrap type="topAndBottom" anchorx="page"/>
              </v:shape>
            </w:pict>
          </mc:Fallback>
        </mc:AlternateContent>
      </w:r>
    </w:p>
    <w:p w14:paraId="0F83078D" w14:textId="77777777" w:rsidR="005550F7" w:rsidRDefault="009F312D">
      <w:pPr>
        <w:spacing w:before="76" w:line="242" w:lineRule="auto"/>
        <w:ind w:left="119" w:right="647"/>
        <w:rPr>
          <w:b/>
          <w:sz w:val="20"/>
        </w:rPr>
      </w:pPr>
      <w:r>
        <w:rPr>
          <w:b/>
          <w:sz w:val="20"/>
          <w:u w:val="thick"/>
        </w:rPr>
        <w:t>The required Prerequisite Courses are divided into Group A and Group B.</w:t>
      </w:r>
      <w:r>
        <w:rPr>
          <w:b/>
          <w:sz w:val="20"/>
        </w:rPr>
        <w:t xml:space="preserve"> </w:t>
      </w:r>
    </w:p>
    <w:p w14:paraId="7158B280" w14:textId="7DA4B6BD" w:rsidR="000F0887" w:rsidRPr="008A4295" w:rsidRDefault="009F312D">
      <w:pPr>
        <w:spacing w:before="76" w:line="242" w:lineRule="auto"/>
        <w:ind w:left="119" w:right="647"/>
        <w:rPr>
          <w:b/>
          <w:bCs/>
          <w:sz w:val="20"/>
          <w:u w:val="single"/>
        </w:rPr>
      </w:pPr>
      <w:r>
        <w:rPr>
          <w:sz w:val="20"/>
        </w:rPr>
        <w:t xml:space="preserve">There is </w:t>
      </w:r>
      <w:r w:rsidR="00241FB3">
        <w:rPr>
          <w:b/>
          <w:bCs/>
          <w:sz w:val="20"/>
          <w:u w:val="single"/>
        </w:rPr>
        <w:t>a 5 year</w:t>
      </w:r>
      <w:r w:rsidR="00B64209">
        <w:rPr>
          <w:b/>
          <w:bCs/>
          <w:sz w:val="20"/>
          <w:u w:val="single"/>
        </w:rPr>
        <w:t xml:space="preserve"> (from application) </w:t>
      </w:r>
      <w:r w:rsidRPr="008A4295">
        <w:rPr>
          <w:b/>
          <w:bCs/>
          <w:sz w:val="20"/>
          <w:u w:val="single"/>
        </w:rPr>
        <w:t>recency requirement for prerequisite courses.</w:t>
      </w:r>
    </w:p>
    <w:p w14:paraId="774E5330" w14:textId="77777777" w:rsidR="009124A0" w:rsidRDefault="009F312D" w:rsidP="009124A0">
      <w:pPr>
        <w:tabs>
          <w:tab w:val="left" w:pos="571"/>
        </w:tabs>
        <w:spacing w:before="134" w:line="256" w:lineRule="auto"/>
        <w:ind w:right="1820"/>
        <w:rPr>
          <w:sz w:val="20"/>
        </w:rPr>
      </w:pPr>
      <w:r w:rsidRPr="005550F7">
        <w:rPr>
          <w:sz w:val="20"/>
        </w:rPr>
        <w:t xml:space="preserve">Applicants must have a </w:t>
      </w:r>
      <w:r w:rsidR="00577833" w:rsidRPr="005550F7">
        <w:rPr>
          <w:sz w:val="20"/>
        </w:rPr>
        <w:t>3.0</w:t>
      </w:r>
      <w:r w:rsidRPr="005550F7">
        <w:rPr>
          <w:sz w:val="20"/>
        </w:rPr>
        <w:t xml:space="preserve"> or higher</w:t>
      </w:r>
      <w:r w:rsidR="005550F7" w:rsidRPr="005550F7">
        <w:rPr>
          <w:sz w:val="20"/>
        </w:rPr>
        <w:t xml:space="preserve"> i</w:t>
      </w:r>
      <w:r w:rsidRPr="005550F7">
        <w:rPr>
          <w:sz w:val="20"/>
        </w:rPr>
        <w:t xml:space="preserve">n </w:t>
      </w:r>
      <w:r w:rsidR="00B64209">
        <w:rPr>
          <w:sz w:val="20"/>
        </w:rPr>
        <w:t xml:space="preserve">each </w:t>
      </w:r>
      <w:r w:rsidRPr="005550F7">
        <w:rPr>
          <w:sz w:val="20"/>
        </w:rPr>
        <w:t xml:space="preserve">Group A course and </w:t>
      </w:r>
      <w:r w:rsidR="00B64209">
        <w:rPr>
          <w:sz w:val="20"/>
        </w:rPr>
        <w:t>cumulative GPA of 3.0</w:t>
      </w:r>
      <w:r w:rsidRPr="005550F7">
        <w:rPr>
          <w:sz w:val="20"/>
        </w:rPr>
        <w:t xml:space="preserve"> or higher</w:t>
      </w:r>
      <w:r w:rsidRPr="005550F7">
        <w:rPr>
          <w:spacing w:val="-30"/>
          <w:sz w:val="20"/>
        </w:rPr>
        <w:t xml:space="preserve"> </w:t>
      </w:r>
      <w:r w:rsidRPr="005550F7">
        <w:rPr>
          <w:sz w:val="20"/>
        </w:rPr>
        <w:t xml:space="preserve">in Group B courses. Each </w:t>
      </w:r>
      <w:r w:rsidR="00B64209">
        <w:rPr>
          <w:sz w:val="20"/>
        </w:rPr>
        <w:t xml:space="preserve">group B </w:t>
      </w:r>
      <w:r w:rsidRPr="005550F7">
        <w:rPr>
          <w:sz w:val="20"/>
        </w:rPr>
        <w:t>course must be completed with a grade of “C” or</w:t>
      </w:r>
      <w:r w:rsidRPr="005550F7">
        <w:rPr>
          <w:spacing w:val="-20"/>
          <w:sz w:val="20"/>
        </w:rPr>
        <w:t xml:space="preserve"> </w:t>
      </w:r>
      <w:r w:rsidRPr="005550F7">
        <w:rPr>
          <w:sz w:val="20"/>
        </w:rPr>
        <w:t>better.</w:t>
      </w:r>
      <w:r w:rsidR="00577833" w:rsidRPr="005550F7">
        <w:rPr>
          <w:sz w:val="20"/>
        </w:rPr>
        <w:t xml:space="preserve"> </w:t>
      </w:r>
    </w:p>
    <w:p w14:paraId="7158B283" w14:textId="289C7BFD" w:rsidR="000F0887" w:rsidRDefault="009F312D" w:rsidP="009124A0">
      <w:pPr>
        <w:tabs>
          <w:tab w:val="left" w:pos="571"/>
        </w:tabs>
        <w:spacing w:before="134" w:line="256" w:lineRule="auto"/>
        <w:ind w:right="1820"/>
      </w:pPr>
      <w:r>
        <w:rPr>
          <w:sz w:val="20"/>
        </w:rPr>
        <w:t xml:space="preserve">All Group A and Group B courses must be </w:t>
      </w:r>
      <w:r w:rsidR="007D7C22">
        <w:rPr>
          <w:sz w:val="20"/>
        </w:rPr>
        <w:t>completed in</w:t>
      </w:r>
      <w:r>
        <w:rPr>
          <w:sz w:val="20"/>
        </w:rPr>
        <w:t xml:space="preserve"> the </w:t>
      </w:r>
      <w:r w:rsidRPr="005550F7">
        <w:rPr>
          <w:b/>
          <w:bCs/>
          <w:sz w:val="20"/>
        </w:rPr>
        <w:t>fall semester</w:t>
      </w:r>
      <w:r>
        <w:rPr>
          <w:sz w:val="20"/>
        </w:rPr>
        <w:t xml:space="preserve"> prior to the deadline</w:t>
      </w:r>
      <w:r w:rsidRPr="005550F7">
        <w:rPr>
          <w:spacing w:val="-13"/>
          <w:sz w:val="20"/>
        </w:rPr>
        <w:t xml:space="preserve"> </w:t>
      </w:r>
      <w:r>
        <w:rPr>
          <w:sz w:val="20"/>
        </w:rPr>
        <w:t>date.</w:t>
      </w:r>
    </w:p>
    <w:p w14:paraId="7158B284" w14:textId="77777777" w:rsidR="000F0887" w:rsidRDefault="000F0887">
      <w:pPr>
        <w:sectPr w:rsidR="000F0887" w:rsidSect="005550F7">
          <w:type w:val="continuous"/>
          <w:pgSz w:w="12240" w:h="15840"/>
          <w:pgMar w:top="720" w:right="720" w:bottom="720" w:left="720" w:header="720" w:footer="720" w:gutter="0"/>
          <w:cols w:space="720"/>
          <w:docGrid w:linePitch="299"/>
        </w:sectPr>
      </w:pPr>
    </w:p>
    <w:p w14:paraId="09A8A18C" w14:textId="77777777" w:rsidR="005B1F50" w:rsidRDefault="009F312D">
      <w:pPr>
        <w:pStyle w:val="BodyText"/>
        <w:tabs>
          <w:tab w:val="left" w:pos="2639"/>
          <w:tab w:val="left" w:pos="2776"/>
          <w:tab w:val="left" w:pos="4773"/>
          <w:tab w:val="left" w:pos="4881"/>
        </w:tabs>
        <w:spacing w:before="268" w:line="242" w:lineRule="auto"/>
        <w:ind w:left="340" w:right="55"/>
      </w:pPr>
      <w:r>
        <w:rPr>
          <w:b/>
        </w:rPr>
        <w:t xml:space="preserve">Group A Courses: </w:t>
      </w:r>
      <w:r>
        <w:t>(Minimum</w:t>
      </w:r>
      <w:r w:rsidRPr="005550F7">
        <w:rPr>
          <w:b/>
          <w:bCs/>
        </w:rPr>
        <w:t xml:space="preserve"> </w:t>
      </w:r>
      <w:r w:rsidR="00577833" w:rsidRPr="005550F7">
        <w:rPr>
          <w:b/>
          <w:bCs/>
        </w:rPr>
        <w:t>3.0</w:t>
      </w:r>
      <w:r w:rsidR="009124A0">
        <w:rPr>
          <w:b/>
          <w:bCs/>
        </w:rPr>
        <w:t xml:space="preserve"> required on each group A </w:t>
      </w:r>
      <w:r w:rsidR="005B1F50">
        <w:rPr>
          <w:b/>
          <w:bCs/>
        </w:rPr>
        <w:t>course</w:t>
      </w:r>
      <w:r>
        <w:t>)</w:t>
      </w:r>
    </w:p>
    <w:p w14:paraId="1C2817B0" w14:textId="77777777" w:rsidR="00DE65F5" w:rsidRDefault="009F312D">
      <w:pPr>
        <w:pStyle w:val="BodyText"/>
        <w:tabs>
          <w:tab w:val="left" w:pos="2639"/>
          <w:tab w:val="left" w:pos="2776"/>
          <w:tab w:val="left" w:pos="4773"/>
          <w:tab w:val="left" w:pos="4881"/>
        </w:tabs>
        <w:spacing w:before="268" w:line="242" w:lineRule="auto"/>
        <w:ind w:left="340" w:right="55"/>
      </w:pPr>
      <w:r>
        <w:t xml:space="preserve"> </w:t>
      </w:r>
      <w:r>
        <w:rPr>
          <w:u w:val="single"/>
        </w:rPr>
        <w:t>Requirements</w:t>
      </w:r>
      <w:r>
        <w:rPr>
          <w:u w:val="single"/>
        </w:rPr>
        <w:tab/>
        <w:t>Course</w:t>
      </w:r>
      <w:r>
        <w:rPr>
          <w:spacing w:val="-2"/>
          <w:u w:val="single"/>
        </w:rPr>
        <w:t xml:space="preserve"> </w:t>
      </w:r>
      <w:r>
        <w:rPr>
          <w:u w:val="single"/>
        </w:rPr>
        <w:t>at</w:t>
      </w:r>
      <w:r>
        <w:rPr>
          <w:spacing w:val="-2"/>
          <w:u w:val="single"/>
        </w:rPr>
        <w:t xml:space="preserve"> </w:t>
      </w:r>
      <w:r>
        <w:rPr>
          <w:u w:val="single"/>
        </w:rPr>
        <w:t>CCC</w:t>
      </w:r>
      <w:r>
        <w:rPr>
          <w:u w:val="single"/>
        </w:rPr>
        <w:tab/>
        <w:t>Units</w:t>
      </w:r>
      <w:r>
        <w:t xml:space="preserve"> </w:t>
      </w:r>
    </w:p>
    <w:p w14:paraId="7158B285" w14:textId="0773C2B3" w:rsidR="000F0887" w:rsidRPr="00DE65F5" w:rsidRDefault="009F312D">
      <w:pPr>
        <w:pStyle w:val="BodyText"/>
        <w:tabs>
          <w:tab w:val="left" w:pos="2639"/>
          <w:tab w:val="left" w:pos="2776"/>
          <w:tab w:val="left" w:pos="4773"/>
          <w:tab w:val="left" w:pos="4881"/>
        </w:tabs>
        <w:spacing w:before="268" w:line="242" w:lineRule="auto"/>
        <w:ind w:left="340" w:right="55"/>
      </w:pPr>
      <w:r>
        <w:t>Human An</w:t>
      </w:r>
      <w:r w:rsidR="00DE65F5">
        <w:t xml:space="preserve">atomy               </w:t>
      </w:r>
      <w:r>
        <w:tab/>
      </w:r>
      <w:r w:rsidR="00DE65F5">
        <w:t xml:space="preserve">BIOSC *132                  </w:t>
      </w:r>
      <w:r w:rsidR="00D15832">
        <w:t xml:space="preserve">  </w:t>
      </w:r>
      <w:r>
        <w:t>4</w:t>
      </w:r>
    </w:p>
    <w:p w14:paraId="7158B286" w14:textId="3D8C7E68" w:rsidR="000F0887" w:rsidRDefault="009F312D">
      <w:pPr>
        <w:pStyle w:val="BodyText"/>
        <w:tabs>
          <w:tab w:val="left" w:pos="2776"/>
          <w:tab w:val="left" w:pos="4881"/>
        </w:tabs>
        <w:spacing w:line="226" w:lineRule="exact"/>
        <w:ind w:left="340"/>
      </w:pPr>
      <w:r>
        <w:t>Human</w:t>
      </w:r>
      <w:r>
        <w:rPr>
          <w:spacing w:val="-2"/>
        </w:rPr>
        <w:t xml:space="preserve"> </w:t>
      </w:r>
      <w:r>
        <w:t>Physiology</w:t>
      </w:r>
      <w:r>
        <w:tab/>
        <w:t>BIOSC</w:t>
      </w:r>
      <w:r>
        <w:rPr>
          <w:spacing w:val="2"/>
        </w:rPr>
        <w:t xml:space="preserve"> </w:t>
      </w:r>
      <w:r>
        <w:t>*134</w:t>
      </w:r>
      <w:r>
        <w:tab/>
      </w:r>
      <w:r w:rsidR="00D15832">
        <w:t xml:space="preserve">  </w:t>
      </w:r>
      <w:r>
        <w:t>4</w:t>
      </w:r>
    </w:p>
    <w:p w14:paraId="7158B287" w14:textId="3881E661" w:rsidR="000F0887" w:rsidRDefault="009F312D">
      <w:pPr>
        <w:pStyle w:val="BodyText"/>
        <w:tabs>
          <w:tab w:val="left" w:pos="2776"/>
          <w:tab w:val="left" w:pos="4881"/>
        </w:tabs>
        <w:spacing w:line="229" w:lineRule="exact"/>
        <w:ind w:left="340"/>
      </w:pPr>
      <w:r>
        <w:t>Microbiology</w:t>
      </w:r>
      <w:r>
        <w:tab/>
        <w:t>BIOSC</w:t>
      </w:r>
      <w:r>
        <w:rPr>
          <w:spacing w:val="1"/>
        </w:rPr>
        <w:t xml:space="preserve"> </w:t>
      </w:r>
      <w:r>
        <w:rPr>
          <w:b/>
        </w:rPr>
        <w:t>*</w:t>
      </w:r>
      <w:r>
        <w:t>119</w:t>
      </w:r>
      <w:r>
        <w:tab/>
      </w:r>
      <w:r w:rsidR="00D15832">
        <w:t xml:space="preserve">  </w:t>
      </w:r>
      <w:r>
        <w:t>4</w:t>
      </w:r>
    </w:p>
    <w:p w14:paraId="7158B28A" w14:textId="60C01D9F" w:rsidR="000F0887" w:rsidRDefault="009F312D">
      <w:pPr>
        <w:pStyle w:val="BodyText"/>
        <w:tabs>
          <w:tab w:val="left" w:pos="4881"/>
        </w:tabs>
        <w:spacing w:before="72"/>
        <w:ind w:left="340"/>
      </w:pPr>
      <w:r>
        <w:t>Drug Dosage Calculations</w:t>
      </w:r>
      <w:r>
        <w:rPr>
          <w:spacing w:val="47"/>
        </w:rPr>
        <w:t xml:space="preserve"> </w:t>
      </w:r>
      <w:r>
        <w:t>NURS</w:t>
      </w:r>
      <w:r>
        <w:rPr>
          <w:spacing w:val="-1"/>
        </w:rPr>
        <w:t xml:space="preserve"> </w:t>
      </w:r>
      <w:r>
        <w:t>205</w:t>
      </w:r>
      <w:r>
        <w:tab/>
      </w:r>
      <w:r w:rsidR="00D15832">
        <w:t xml:space="preserve">  </w:t>
      </w:r>
      <w:r>
        <w:t>2</w:t>
      </w:r>
    </w:p>
    <w:p w14:paraId="7158B28B" w14:textId="5A27CF50" w:rsidR="000F0887" w:rsidRDefault="009F312D">
      <w:pPr>
        <w:pStyle w:val="BodyText"/>
        <w:tabs>
          <w:tab w:val="left" w:pos="4881"/>
        </w:tabs>
        <w:spacing w:before="1"/>
        <w:ind w:left="340"/>
      </w:pPr>
      <w:r>
        <w:t xml:space="preserve">Pharmacology for Nurses </w:t>
      </w:r>
      <w:r>
        <w:rPr>
          <w:spacing w:val="48"/>
        </w:rPr>
        <w:t xml:space="preserve"> </w:t>
      </w:r>
      <w:r>
        <w:t>NURS 212</w:t>
      </w:r>
      <w:r>
        <w:tab/>
      </w:r>
      <w:r w:rsidR="00D15832">
        <w:t xml:space="preserve">  </w:t>
      </w:r>
      <w:r>
        <w:t>2</w:t>
      </w:r>
    </w:p>
    <w:p w14:paraId="7158B28C" w14:textId="77777777" w:rsidR="000F0887" w:rsidRDefault="009F312D">
      <w:pPr>
        <w:pStyle w:val="BodyText"/>
        <w:spacing w:before="226"/>
        <w:ind w:left="395"/>
      </w:pPr>
      <w:r>
        <w:rPr>
          <w:b/>
        </w:rPr>
        <w:t xml:space="preserve">* </w:t>
      </w:r>
      <w:r>
        <w:t>Course has a prerequisite.</w:t>
      </w:r>
    </w:p>
    <w:p w14:paraId="7158B28D" w14:textId="77777777" w:rsidR="000F0887" w:rsidRDefault="009F312D">
      <w:pPr>
        <w:pStyle w:val="BodyText"/>
        <w:spacing w:before="234"/>
        <w:ind w:left="340"/>
      </w:pPr>
      <w:r>
        <w:t>Please see a counselor to determine how these courses will be accepted for transfer into a BSN program.</w:t>
      </w:r>
    </w:p>
    <w:p w14:paraId="2F58798D" w14:textId="77777777" w:rsidR="007D7C22" w:rsidRDefault="009F312D" w:rsidP="005B1F50">
      <w:pPr>
        <w:tabs>
          <w:tab w:val="left" w:pos="4881"/>
        </w:tabs>
        <w:spacing w:before="1" w:line="229" w:lineRule="exact"/>
        <w:ind w:left="340"/>
      </w:pPr>
      <w:r>
        <w:br w:type="column"/>
      </w:r>
    </w:p>
    <w:p w14:paraId="433D1769" w14:textId="164D523C" w:rsidR="00646008" w:rsidRDefault="009F312D" w:rsidP="005B1F50">
      <w:pPr>
        <w:tabs>
          <w:tab w:val="left" w:pos="4881"/>
        </w:tabs>
        <w:spacing w:before="1" w:line="229" w:lineRule="exact"/>
        <w:ind w:left="340"/>
      </w:pPr>
      <w:r>
        <w:rPr>
          <w:b/>
        </w:rPr>
        <w:t xml:space="preserve">Group B Courses: </w:t>
      </w:r>
      <w:r>
        <w:t xml:space="preserve">(Minimum cumulative </w:t>
      </w:r>
      <w:r w:rsidRPr="005550F7">
        <w:rPr>
          <w:b/>
          <w:bCs/>
        </w:rPr>
        <w:t xml:space="preserve">GPA of </w:t>
      </w:r>
      <w:r w:rsidR="00646008">
        <w:rPr>
          <w:b/>
          <w:bCs/>
        </w:rPr>
        <w:t>3.0</w:t>
      </w:r>
      <w:r>
        <w:t>)</w:t>
      </w:r>
    </w:p>
    <w:p w14:paraId="64D362A7" w14:textId="77777777" w:rsidR="00DE65F5" w:rsidRDefault="009F312D" w:rsidP="007D7C22">
      <w:pPr>
        <w:tabs>
          <w:tab w:val="left" w:pos="4881"/>
        </w:tabs>
        <w:spacing w:before="1" w:line="229" w:lineRule="exact"/>
        <w:ind w:left="340"/>
        <w:rPr>
          <w:spacing w:val="-4"/>
        </w:rPr>
      </w:pPr>
      <w:r>
        <w:t xml:space="preserve"> </w:t>
      </w:r>
      <w:r>
        <w:rPr>
          <w:u w:val="single"/>
        </w:rPr>
        <w:t>Requirements</w:t>
      </w:r>
      <w:r w:rsidR="00646008">
        <w:rPr>
          <w:u w:val="single"/>
        </w:rPr>
        <w:t xml:space="preserve"> </w:t>
      </w:r>
      <w:r>
        <w:rPr>
          <w:u w:val="single"/>
        </w:rPr>
        <w:t>Course</w:t>
      </w:r>
      <w:r>
        <w:rPr>
          <w:spacing w:val="-2"/>
          <w:u w:val="single"/>
        </w:rPr>
        <w:t xml:space="preserve"> </w:t>
      </w:r>
      <w:r>
        <w:rPr>
          <w:u w:val="single"/>
        </w:rPr>
        <w:t>at</w:t>
      </w:r>
      <w:r>
        <w:rPr>
          <w:spacing w:val="-2"/>
          <w:u w:val="single"/>
        </w:rPr>
        <w:t xml:space="preserve"> </w:t>
      </w:r>
      <w:r>
        <w:rPr>
          <w:u w:val="single"/>
        </w:rPr>
        <w:t>CCC</w:t>
      </w:r>
      <w:r>
        <w:rPr>
          <w:u w:val="single"/>
        </w:rPr>
        <w:tab/>
      </w:r>
      <w:r>
        <w:rPr>
          <w:spacing w:val="-4"/>
          <w:u w:val="single"/>
        </w:rPr>
        <w:t>Units</w:t>
      </w:r>
      <w:r>
        <w:rPr>
          <w:spacing w:val="-4"/>
        </w:rPr>
        <w:t xml:space="preserve"> </w:t>
      </w:r>
    </w:p>
    <w:p w14:paraId="72DB6C33" w14:textId="77777777" w:rsidR="00DE65F5" w:rsidRDefault="005B1F50" w:rsidP="007D7C22">
      <w:pPr>
        <w:tabs>
          <w:tab w:val="left" w:pos="4881"/>
        </w:tabs>
        <w:spacing w:before="1" w:line="229" w:lineRule="exact"/>
        <w:ind w:left="340"/>
        <w:rPr>
          <w:sz w:val="20"/>
        </w:rPr>
      </w:pPr>
      <w:r>
        <w:rPr>
          <w:sz w:val="18"/>
        </w:rPr>
        <w:t xml:space="preserve">English Comp &amp; Read </w:t>
      </w:r>
      <w:r>
        <w:rPr>
          <w:b/>
          <w:sz w:val="20"/>
          <w:u w:val="thick"/>
        </w:rPr>
        <w:t xml:space="preserve"> </w:t>
      </w:r>
      <w:r w:rsidRPr="00DF5FB2">
        <w:rPr>
          <w:color w:val="000000" w:themeColor="text1"/>
          <w:sz w:val="20"/>
        </w:rPr>
        <w:t>ENGL</w:t>
      </w:r>
      <w:r w:rsidRPr="00DF5FB2">
        <w:rPr>
          <w:color w:val="000000" w:themeColor="text1"/>
          <w:spacing w:val="-24"/>
          <w:sz w:val="20"/>
        </w:rPr>
        <w:t xml:space="preserve"> </w:t>
      </w:r>
      <w:r w:rsidRPr="00DF5FB2">
        <w:rPr>
          <w:color w:val="000000" w:themeColor="text1"/>
          <w:sz w:val="20"/>
        </w:rPr>
        <w:t>*C1000</w:t>
      </w:r>
      <w:r w:rsidRPr="00DF5FB2">
        <w:rPr>
          <w:color w:val="000000" w:themeColor="text1"/>
          <w:spacing w:val="-3"/>
          <w:sz w:val="20"/>
        </w:rPr>
        <w:t xml:space="preserve"> </w:t>
      </w:r>
      <w:r w:rsidRPr="00DF5FB2">
        <w:rPr>
          <w:b/>
          <w:color w:val="000000" w:themeColor="text1"/>
          <w:spacing w:val="3"/>
          <w:sz w:val="20"/>
          <w:u w:val="thick"/>
        </w:rPr>
        <w:t xml:space="preserve">or </w:t>
      </w:r>
      <w:r w:rsidRPr="00DF5FB2">
        <w:rPr>
          <w:bCs/>
          <w:color w:val="000000" w:themeColor="text1"/>
          <w:spacing w:val="3"/>
          <w:sz w:val="20"/>
          <w:u w:val="single"/>
        </w:rPr>
        <w:t>*C1000E</w:t>
      </w:r>
      <w:r w:rsidRPr="00DF5FB2">
        <w:rPr>
          <w:sz w:val="20"/>
        </w:rPr>
        <w:t xml:space="preserve">    </w:t>
      </w:r>
      <w:r>
        <w:rPr>
          <w:sz w:val="20"/>
        </w:rPr>
        <w:t>3-5</w:t>
      </w:r>
      <w:r w:rsidR="007D7C22">
        <w:rPr>
          <w:sz w:val="20"/>
        </w:rPr>
        <w:t xml:space="preserve"> </w:t>
      </w:r>
    </w:p>
    <w:p w14:paraId="51047483" w14:textId="1EB47A7F" w:rsidR="005B1F50" w:rsidRPr="00DE65F5" w:rsidRDefault="005B1F50" w:rsidP="007D7C22">
      <w:pPr>
        <w:tabs>
          <w:tab w:val="left" w:pos="4881"/>
        </w:tabs>
        <w:spacing w:before="1" w:line="229" w:lineRule="exact"/>
        <w:ind w:left="340"/>
        <w:rPr>
          <w:sz w:val="16"/>
        </w:rPr>
      </w:pPr>
      <w:r w:rsidRPr="00923608">
        <w:rPr>
          <w:sz w:val="18"/>
          <w:szCs w:val="18"/>
        </w:rPr>
        <w:t>Critical Thinking &amp;</w:t>
      </w:r>
      <w:r w:rsidRPr="00923608">
        <w:rPr>
          <w:spacing w:val="-7"/>
          <w:sz w:val="18"/>
          <w:szCs w:val="18"/>
        </w:rPr>
        <w:t xml:space="preserve"> </w:t>
      </w:r>
      <w:r w:rsidRPr="00923608">
        <w:rPr>
          <w:sz w:val="18"/>
          <w:szCs w:val="18"/>
        </w:rPr>
        <w:t>Adv</w:t>
      </w:r>
      <w:r w:rsidRPr="00923608">
        <w:rPr>
          <w:spacing w:val="-1"/>
          <w:sz w:val="18"/>
          <w:szCs w:val="18"/>
        </w:rPr>
        <w:t xml:space="preserve"> </w:t>
      </w:r>
      <w:r w:rsidRPr="00923608">
        <w:rPr>
          <w:sz w:val="18"/>
          <w:szCs w:val="18"/>
        </w:rPr>
        <w:t>Comp</w:t>
      </w:r>
      <w:r w:rsidR="00DE65F5">
        <w:rPr>
          <w:sz w:val="16"/>
        </w:rPr>
        <w:t xml:space="preserve">        </w:t>
      </w:r>
      <w:r>
        <w:rPr>
          <w:sz w:val="20"/>
        </w:rPr>
        <w:t xml:space="preserve">ENGL </w:t>
      </w:r>
      <w:r>
        <w:rPr>
          <w:b/>
          <w:sz w:val="20"/>
        </w:rPr>
        <w:t>*</w:t>
      </w:r>
      <w:r w:rsidRPr="003C0FFB">
        <w:rPr>
          <w:bCs/>
          <w:color w:val="000000" w:themeColor="text1"/>
          <w:sz w:val="20"/>
        </w:rPr>
        <w:t>C1001</w:t>
      </w:r>
      <w:r w:rsidRPr="00DF5FB2">
        <w:rPr>
          <w:color w:val="000000" w:themeColor="text1"/>
          <w:sz w:val="20"/>
        </w:rPr>
        <w:t xml:space="preserve"> </w:t>
      </w:r>
      <w:r>
        <w:rPr>
          <w:b/>
          <w:sz w:val="20"/>
          <w:u w:val="thick"/>
        </w:rPr>
        <w:t>or</w:t>
      </w:r>
      <w:r>
        <w:rPr>
          <w:b/>
          <w:spacing w:val="-2"/>
          <w:sz w:val="20"/>
        </w:rPr>
        <w:t xml:space="preserve"> </w:t>
      </w:r>
      <w:r>
        <w:rPr>
          <w:b/>
          <w:sz w:val="20"/>
        </w:rPr>
        <w:t>*</w:t>
      </w:r>
      <w:r>
        <w:rPr>
          <w:sz w:val="20"/>
        </w:rPr>
        <w:t>002B</w:t>
      </w:r>
    </w:p>
    <w:p w14:paraId="7158B28E" w14:textId="32F6B396" w:rsidR="000F0887" w:rsidRDefault="009F312D">
      <w:pPr>
        <w:pStyle w:val="BodyText"/>
        <w:tabs>
          <w:tab w:val="left" w:pos="2500"/>
          <w:tab w:val="left" w:pos="4854"/>
        </w:tabs>
        <w:spacing w:before="268"/>
        <w:ind w:left="257" w:right="248"/>
      </w:pPr>
      <w:r>
        <w:t xml:space="preserve">Sociology/Anthropology SOCIO 220 </w:t>
      </w:r>
      <w:r>
        <w:rPr>
          <w:b/>
          <w:u w:val="thick"/>
        </w:rPr>
        <w:t>or</w:t>
      </w:r>
      <w:r>
        <w:rPr>
          <w:b/>
        </w:rPr>
        <w:t xml:space="preserve"> </w:t>
      </w:r>
      <w:r>
        <w:t>ANTHR 130</w:t>
      </w:r>
      <w:r>
        <w:rPr>
          <w:spacing w:val="41"/>
        </w:rPr>
        <w:t xml:space="preserve"> </w:t>
      </w:r>
      <w:r w:rsidR="00923608">
        <w:rPr>
          <w:spacing w:val="41"/>
        </w:rPr>
        <w:t xml:space="preserve">  </w:t>
      </w:r>
      <w:r>
        <w:t>3</w:t>
      </w:r>
    </w:p>
    <w:p w14:paraId="7158B28F" w14:textId="3BDBC9B7" w:rsidR="000F0887" w:rsidRDefault="009F312D">
      <w:pPr>
        <w:pStyle w:val="BodyText"/>
        <w:tabs>
          <w:tab w:val="left" w:pos="2554"/>
          <w:tab w:val="left" w:pos="5077"/>
        </w:tabs>
        <w:spacing w:before="2"/>
        <w:ind w:left="257"/>
      </w:pPr>
      <w:r>
        <w:t>Psychology</w:t>
      </w:r>
      <w:r w:rsidR="003C0FFB">
        <w:t xml:space="preserve">               </w:t>
      </w:r>
      <w:r>
        <w:t>PSYC</w:t>
      </w:r>
      <w:r w:rsidR="001C1D94">
        <w:t>H</w:t>
      </w:r>
      <w:r>
        <w:t xml:space="preserve"> 130</w:t>
      </w:r>
      <w:r>
        <w:rPr>
          <w:spacing w:val="-1"/>
        </w:rPr>
        <w:t xml:space="preserve"> </w:t>
      </w:r>
      <w:r>
        <w:rPr>
          <w:b/>
          <w:u w:val="thick"/>
        </w:rPr>
        <w:t>or</w:t>
      </w:r>
      <w:r w:rsidRPr="003C0FFB">
        <w:rPr>
          <w:bCs/>
          <w:spacing w:val="-1"/>
        </w:rPr>
        <w:t xml:space="preserve"> </w:t>
      </w:r>
      <w:r w:rsidR="003C0FFB" w:rsidRPr="003C0FFB">
        <w:rPr>
          <w:bCs/>
          <w:spacing w:val="-1"/>
        </w:rPr>
        <w:t>PSYC</w:t>
      </w:r>
      <w:r w:rsidR="003C0FFB" w:rsidRPr="003C0FFB">
        <w:rPr>
          <w:b/>
          <w:color w:val="000000" w:themeColor="text1"/>
          <w:spacing w:val="-1"/>
        </w:rPr>
        <w:t xml:space="preserve"> </w:t>
      </w:r>
      <w:r w:rsidR="00800777" w:rsidRPr="003C0FFB">
        <w:rPr>
          <w:color w:val="000000" w:themeColor="text1"/>
        </w:rPr>
        <w:t>C1000</w:t>
      </w:r>
      <w:r>
        <w:tab/>
      </w:r>
      <w:r w:rsidR="00923608">
        <w:t xml:space="preserve"> </w:t>
      </w:r>
      <w:r>
        <w:t>3</w:t>
      </w:r>
    </w:p>
    <w:p w14:paraId="7158B290" w14:textId="61D83A6C" w:rsidR="000F0887" w:rsidRDefault="009F312D">
      <w:pPr>
        <w:pStyle w:val="BodyText"/>
        <w:tabs>
          <w:tab w:val="left" w:pos="5077"/>
        </w:tabs>
        <w:ind w:left="257"/>
      </w:pPr>
      <w:r>
        <w:t xml:space="preserve">Human Communication   </w:t>
      </w:r>
      <w:r w:rsidR="005C5A37" w:rsidRPr="003C0FFB">
        <w:rPr>
          <w:color w:val="000000" w:themeColor="text1"/>
        </w:rPr>
        <w:t>COMM C1000</w:t>
      </w:r>
      <w:r w:rsidRPr="003C0FFB">
        <w:rPr>
          <w:color w:val="000000" w:themeColor="text1"/>
        </w:rPr>
        <w:t xml:space="preserve"> </w:t>
      </w:r>
      <w:r>
        <w:rPr>
          <w:b/>
          <w:u w:val="thick"/>
        </w:rPr>
        <w:t>or</w:t>
      </w:r>
      <w:r>
        <w:rPr>
          <w:b/>
          <w:spacing w:val="-9"/>
        </w:rPr>
        <w:t xml:space="preserve"> </w:t>
      </w:r>
      <w:r>
        <w:t>121</w:t>
      </w:r>
      <w:r>
        <w:rPr>
          <w:spacing w:val="-1"/>
        </w:rPr>
        <w:t xml:space="preserve"> </w:t>
      </w:r>
      <w:r>
        <w:rPr>
          <w:b/>
          <w:u w:val="thick"/>
        </w:rPr>
        <w:t>or</w:t>
      </w:r>
      <w:r>
        <w:rPr>
          <w:b/>
        </w:rPr>
        <w:tab/>
      </w:r>
      <w:r w:rsidR="00923608">
        <w:rPr>
          <w:b/>
        </w:rPr>
        <w:t xml:space="preserve"> </w:t>
      </w:r>
      <w:r>
        <w:t>3</w:t>
      </w:r>
    </w:p>
    <w:p w14:paraId="7158B291" w14:textId="77777777" w:rsidR="000F0887" w:rsidRDefault="009F312D">
      <w:pPr>
        <w:pStyle w:val="BodyText"/>
        <w:spacing w:before="1" w:line="229" w:lineRule="exact"/>
        <w:ind w:left="2535"/>
      </w:pPr>
      <w:r>
        <w:t xml:space="preserve">SPCH *121-I </w:t>
      </w:r>
      <w:r>
        <w:rPr>
          <w:b/>
          <w:u w:val="thick"/>
        </w:rPr>
        <w:t>or</w:t>
      </w:r>
      <w:r>
        <w:rPr>
          <w:b/>
        </w:rPr>
        <w:t xml:space="preserve"> </w:t>
      </w:r>
      <w:r>
        <w:t>128</w:t>
      </w:r>
    </w:p>
    <w:p w14:paraId="7158B292" w14:textId="132E7A59" w:rsidR="000F0887" w:rsidRDefault="009F312D">
      <w:pPr>
        <w:pStyle w:val="BodyText"/>
        <w:tabs>
          <w:tab w:val="left" w:pos="2523"/>
          <w:tab w:val="left" w:pos="5077"/>
        </w:tabs>
        <w:spacing w:line="229" w:lineRule="exact"/>
        <w:ind w:left="257"/>
      </w:pPr>
      <w:r>
        <w:t>Developmental</w:t>
      </w:r>
      <w:r>
        <w:rPr>
          <w:spacing w:val="-3"/>
        </w:rPr>
        <w:t xml:space="preserve"> </w:t>
      </w:r>
      <w:r>
        <w:t>Psych</w:t>
      </w:r>
      <w:r>
        <w:tab/>
        <w:t>PSYCH 126</w:t>
      </w:r>
      <w:r>
        <w:rPr>
          <w:spacing w:val="-2"/>
        </w:rPr>
        <w:t xml:space="preserve"> </w:t>
      </w:r>
      <w:r>
        <w:rPr>
          <w:b/>
          <w:u w:val="thick"/>
        </w:rPr>
        <w:t>or</w:t>
      </w:r>
      <w:r>
        <w:rPr>
          <w:b/>
          <w:spacing w:val="-1"/>
        </w:rPr>
        <w:t xml:space="preserve"> </w:t>
      </w:r>
      <w:r>
        <w:t>128</w:t>
      </w:r>
      <w:r>
        <w:tab/>
      </w:r>
      <w:r w:rsidR="00923608">
        <w:t xml:space="preserve"> </w:t>
      </w:r>
      <w:r>
        <w:t>3</w:t>
      </w:r>
    </w:p>
    <w:p w14:paraId="7158B293" w14:textId="77777777" w:rsidR="000F0887" w:rsidRDefault="009F312D">
      <w:pPr>
        <w:pStyle w:val="ListParagraph"/>
        <w:numPr>
          <w:ilvl w:val="0"/>
          <w:numId w:val="4"/>
        </w:numPr>
        <w:tabs>
          <w:tab w:val="left" w:pos="390"/>
        </w:tabs>
        <w:spacing w:before="231"/>
        <w:rPr>
          <w:sz w:val="20"/>
        </w:rPr>
      </w:pPr>
      <w:r>
        <w:rPr>
          <w:sz w:val="20"/>
        </w:rPr>
        <w:t>Course has a</w:t>
      </w:r>
      <w:r>
        <w:rPr>
          <w:spacing w:val="1"/>
          <w:sz w:val="20"/>
        </w:rPr>
        <w:t xml:space="preserve"> </w:t>
      </w:r>
      <w:r>
        <w:rPr>
          <w:sz w:val="20"/>
        </w:rPr>
        <w:t>prerequisite.</w:t>
      </w:r>
    </w:p>
    <w:p w14:paraId="7158B294" w14:textId="77777777" w:rsidR="000F0887" w:rsidRDefault="009F312D">
      <w:pPr>
        <w:pStyle w:val="BodyText"/>
        <w:spacing w:before="231"/>
        <w:ind w:left="257" w:right="541"/>
      </w:pPr>
      <w:r>
        <w:rPr>
          <w:b/>
        </w:rPr>
        <w:t xml:space="preserve">Additional Courses Required for Graduation: </w:t>
      </w:r>
      <w:r>
        <w:t>Additional courses are required for the Associate in Science Degree. If you have a baccalaureate or higher degree from a regionally accredited institution in the U.S., please consult the catalog for the current general education degree requirements or see a college counselor.</w:t>
      </w:r>
    </w:p>
    <w:p w14:paraId="7158B295" w14:textId="77777777" w:rsidR="000F0887" w:rsidRDefault="000F0887">
      <w:pPr>
        <w:sectPr w:rsidR="000F0887">
          <w:type w:val="continuous"/>
          <w:pgSz w:w="12240" w:h="15840"/>
          <w:pgMar w:top="660" w:right="560" w:bottom="880" w:left="680" w:header="720" w:footer="720" w:gutter="0"/>
          <w:cols w:num="2" w:space="720" w:equalWidth="0">
            <w:col w:w="5401" w:space="40"/>
            <w:col w:w="5559"/>
          </w:cols>
        </w:sectPr>
      </w:pPr>
    </w:p>
    <w:p w14:paraId="7158B297" w14:textId="2E2822BA" w:rsidR="000F0887" w:rsidRDefault="005550F7" w:rsidP="005550F7">
      <w:pPr>
        <w:pStyle w:val="Heading3"/>
        <w:spacing w:before="77" w:line="297" w:lineRule="auto"/>
        <w:ind w:left="227" w:right="8370"/>
        <w:rPr>
          <w:b w:val="0"/>
          <w:sz w:val="22"/>
        </w:rPr>
      </w:pPr>
      <w:r>
        <w:rPr>
          <w:noProof/>
        </w:rPr>
        <mc:AlternateContent>
          <mc:Choice Requires="wps">
            <w:drawing>
              <wp:anchor distT="0" distB="0" distL="114300" distR="114300" simplePos="0" relativeHeight="251654144" behindDoc="0" locked="0" layoutInCell="1" allowOverlap="1" wp14:anchorId="7158B2D7" wp14:editId="13A69897">
                <wp:simplePos x="0" y="0"/>
                <wp:positionH relativeFrom="page">
                  <wp:posOffset>2584450</wp:posOffset>
                </wp:positionH>
                <wp:positionV relativeFrom="paragraph">
                  <wp:posOffset>57150</wp:posOffset>
                </wp:positionV>
                <wp:extent cx="2590800" cy="260350"/>
                <wp:effectExtent l="0" t="0" r="19050" b="2540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2603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4" w14:textId="77777777" w:rsidR="000F0887" w:rsidRDefault="009F312D">
                            <w:pPr>
                              <w:spacing w:before="73"/>
                              <w:ind w:left="144"/>
                              <w:rPr>
                                <w:b/>
                                <w:sz w:val="24"/>
                              </w:rPr>
                            </w:pPr>
                            <w:r>
                              <w:rPr>
                                <w:b/>
                                <w:sz w:val="24"/>
                              </w:rPr>
                              <w:t>Applying to the Nursing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7" id="Text Box 10" o:spid="_x0000_s1028" type="#_x0000_t202" style="position:absolute;left:0;text-align:left;margin-left:203.5pt;margin-top:4.5pt;width:204pt;height:2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" filled="f" strokeweight=".72pt">
                <v:path arrowok="t"/>
                <v:textbox inset="0,0,0,0">
                  <w:txbxContent>
                    <w:p w14:paraId="7158B2E4" w14:textId="77777777" w:rsidR="000F0887" w:rsidRDefault="009F312D">
                      <w:pPr>
                        <w:spacing w:before="73"/>
                        <w:ind w:left="144"/>
                        <w:rPr>
                          <w:b/>
                          <w:sz w:val="24"/>
                        </w:rPr>
                      </w:pPr>
                      <w:r>
                        <w:rPr>
                          <w:b/>
                          <w:sz w:val="24"/>
                        </w:rPr>
                        <w:t>Applying to the Nursing Program</w:t>
                      </w:r>
                    </w:p>
                  </w:txbxContent>
                </v:textbox>
                <w10:wrap anchorx="page"/>
              </v:shape>
            </w:pict>
          </mc:Fallback>
        </mc:AlternateContent>
      </w:r>
    </w:p>
    <w:p w14:paraId="7158B298" w14:textId="00877789" w:rsidR="000F0887" w:rsidRDefault="009F312D">
      <w:pPr>
        <w:pStyle w:val="BodyText"/>
        <w:spacing w:before="153"/>
        <w:ind w:left="947"/>
      </w:pPr>
      <w:r>
        <w:rPr>
          <w:b/>
          <w:sz w:val="24"/>
        </w:rPr>
        <w:t xml:space="preserve">Step 1: </w:t>
      </w:r>
      <w:r>
        <w:t xml:space="preserve">Ensure that all group A and group B courses have been successfully completed by </w:t>
      </w:r>
      <w:r w:rsidR="00090B39">
        <w:t xml:space="preserve">January 1 of the application </w:t>
      </w:r>
      <w:r w:rsidR="000D1C43">
        <w:t>year</w:t>
      </w:r>
      <w:r>
        <w:t>.</w:t>
      </w:r>
    </w:p>
    <w:p w14:paraId="7158B299" w14:textId="0F212472" w:rsidR="000F0887" w:rsidRDefault="009F312D">
      <w:pPr>
        <w:spacing w:before="230"/>
        <w:ind w:left="1883" w:right="91" w:hanging="936"/>
        <w:rPr>
          <w:b/>
          <w:sz w:val="20"/>
        </w:rPr>
      </w:pPr>
      <w:r>
        <w:rPr>
          <w:b/>
          <w:sz w:val="24"/>
        </w:rPr>
        <w:t xml:space="preserve">Step 2: </w:t>
      </w:r>
      <w:r>
        <w:rPr>
          <w:sz w:val="20"/>
        </w:rPr>
        <w:t xml:space="preserve">Submit a </w:t>
      </w:r>
      <w:r>
        <w:rPr>
          <w:b/>
          <w:sz w:val="20"/>
        </w:rPr>
        <w:t xml:space="preserve">*COMPLETED BASIC NURSING APPLICATION PACKET </w:t>
      </w:r>
      <w:r w:rsidR="000D1C43">
        <w:rPr>
          <w:b/>
          <w:sz w:val="20"/>
        </w:rPr>
        <w:t xml:space="preserve"> online </w:t>
      </w:r>
      <w:r>
        <w:rPr>
          <w:sz w:val="20"/>
        </w:rPr>
        <w:t xml:space="preserve">between </w:t>
      </w:r>
      <w:r w:rsidR="00090B39">
        <w:rPr>
          <w:b/>
          <w:sz w:val="20"/>
        </w:rPr>
        <w:t xml:space="preserve">December </w:t>
      </w:r>
      <w:r>
        <w:rPr>
          <w:b/>
          <w:sz w:val="20"/>
        </w:rPr>
        <w:t xml:space="preserve">1st and February 1st </w:t>
      </w:r>
      <w:r>
        <w:rPr>
          <w:sz w:val="20"/>
        </w:rPr>
        <w:t>for consideration for the following fall semester</w:t>
      </w:r>
      <w:r w:rsidRPr="002A16F5">
        <w:rPr>
          <w:sz w:val="20"/>
        </w:rPr>
        <w:t xml:space="preserve">. </w:t>
      </w:r>
      <w:r w:rsidRPr="002A16F5">
        <w:rPr>
          <w:b/>
          <w:sz w:val="20"/>
        </w:rPr>
        <w:t>No material will be accepted after the deadline date.</w:t>
      </w:r>
    </w:p>
    <w:p w14:paraId="7158B29A" w14:textId="77777777" w:rsidR="000F0887" w:rsidRDefault="000F0887">
      <w:pPr>
        <w:pStyle w:val="BodyText"/>
        <w:rPr>
          <w:b/>
        </w:rPr>
      </w:pPr>
    </w:p>
    <w:p w14:paraId="7158B29B" w14:textId="77777777" w:rsidR="000F0887" w:rsidRDefault="009F312D">
      <w:pPr>
        <w:pStyle w:val="Heading3"/>
        <w:spacing w:before="1" w:line="229" w:lineRule="exact"/>
        <w:ind w:left="1058"/>
      </w:pPr>
      <w:r>
        <w:t>*The COMPLETED APPLICATION PACKET contains:</w:t>
      </w:r>
    </w:p>
    <w:p w14:paraId="7158B29C" w14:textId="75FD1409" w:rsidR="000F0887" w:rsidRPr="00C9792B" w:rsidRDefault="009F312D">
      <w:pPr>
        <w:pStyle w:val="ListParagraph"/>
        <w:numPr>
          <w:ilvl w:val="1"/>
          <w:numId w:val="4"/>
        </w:numPr>
        <w:tabs>
          <w:tab w:val="left" w:pos="1488"/>
        </w:tabs>
        <w:spacing w:line="228" w:lineRule="exact"/>
        <w:rPr>
          <w:sz w:val="20"/>
        </w:rPr>
      </w:pPr>
      <w:r w:rsidRPr="00C9792B">
        <w:rPr>
          <w:sz w:val="20"/>
        </w:rPr>
        <w:t>The Nursing</w:t>
      </w:r>
      <w:r w:rsidRPr="00C9792B">
        <w:rPr>
          <w:spacing w:val="-5"/>
          <w:sz w:val="20"/>
        </w:rPr>
        <w:t xml:space="preserve"> </w:t>
      </w:r>
      <w:r w:rsidRPr="00C9792B">
        <w:rPr>
          <w:sz w:val="20"/>
        </w:rPr>
        <w:t>Application</w:t>
      </w:r>
      <w:r w:rsidR="000D1C43" w:rsidRPr="00C9792B">
        <w:rPr>
          <w:sz w:val="20"/>
        </w:rPr>
        <w:t xml:space="preserve"> with the Basic </w:t>
      </w:r>
      <w:r w:rsidR="005A391E" w:rsidRPr="00C9792B">
        <w:rPr>
          <w:sz w:val="20"/>
        </w:rPr>
        <w:t>Application option selected</w:t>
      </w:r>
    </w:p>
    <w:p w14:paraId="6C0121CD" w14:textId="432658EC" w:rsidR="00C9792B" w:rsidRPr="00615F58" w:rsidRDefault="00547FBC" w:rsidP="006B7B9E">
      <w:pPr>
        <w:tabs>
          <w:tab w:val="left" w:pos="1756"/>
          <w:tab w:val="left" w:pos="1757"/>
        </w:tabs>
        <w:spacing w:before="3" w:line="235" w:lineRule="auto"/>
        <w:ind w:right="1060"/>
        <w:rPr>
          <w:color w:val="0000FF"/>
          <w:sz w:val="20"/>
          <w:u w:val="single" w:color="0000FF"/>
        </w:rPr>
      </w:pPr>
      <w:r>
        <w:rPr>
          <w:sz w:val="20"/>
        </w:rPr>
        <w:t xml:space="preserve">          </w:t>
      </w:r>
      <w:r w:rsidR="00C9792B">
        <w:rPr>
          <w:sz w:val="20"/>
        </w:rPr>
        <w:t xml:space="preserve">     </w:t>
      </w:r>
      <w:r w:rsidR="00576AD1">
        <w:rPr>
          <w:sz w:val="20"/>
        </w:rPr>
        <w:tab/>
      </w:r>
      <w:r w:rsidR="00C9792B">
        <w:rPr>
          <w:sz w:val="20"/>
        </w:rPr>
        <w:t xml:space="preserve"> </w:t>
      </w:r>
      <w:r w:rsidR="009F312D" w:rsidRPr="006B7B9E">
        <w:rPr>
          <w:sz w:val="20"/>
        </w:rPr>
        <w:t xml:space="preserve">The </w:t>
      </w:r>
      <w:r w:rsidR="009F312D" w:rsidRPr="006B7B9E">
        <w:rPr>
          <w:b/>
          <w:sz w:val="20"/>
        </w:rPr>
        <w:t xml:space="preserve">Nursing Application </w:t>
      </w:r>
      <w:r w:rsidR="009F312D" w:rsidRPr="006B7B9E">
        <w:rPr>
          <w:sz w:val="20"/>
        </w:rPr>
        <w:t>is available online at</w:t>
      </w:r>
      <w:r w:rsidR="00615F58" w:rsidRPr="00615F58">
        <w:rPr>
          <w:color w:val="0000FF"/>
          <w:sz w:val="20"/>
          <w:u w:color="0000FF"/>
        </w:rPr>
        <w:t xml:space="preserve">  </w:t>
      </w:r>
      <w:hyperlink r:id="rId12" w:history="1">
        <w:r w:rsidR="00615F58" w:rsidRPr="008E106B">
          <w:rPr>
            <w:rStyle w:val="Hyperlink"/>
          </w:rPr>
          <w:t>www.contracosta.edu/nursing</w:t>
        </w:r>
      </w:hyperlink>
    </w:p>
    <w:p w14:paraId="7158B29D" w14:textId="312E1D38" w:rsidR="000F0887" w:rsidRPr="006B7B9E" w:rsidRDefault="00C9792B" w:rsidP="006B7B9E">
      <w:pPr>
        <w:tabs>
          <w:tab w:val="left" w:pos="1756"/>
          <w:tab w:val="left" w:pos="1757"/>
        </w:tabs>
        <w:spacing w:before="3" w:line="235" w:lineRule="auto"/>
        <w:ind w:right="1060"/>
        <w:rPr>
          <w:sz w:val="20"/>
        </w:rPr>
      </w:pPr>
      <w:r>
        <w:rPr>
          <w:sz w:val="20"/>
        </w:rPr>
        <w:t xml:space="preserve">              </w:t>
      </w:r>
      <w:r w:rsidR="00576AD1">
        <w:rPr>
          <w:sz w:val="20"/>
        </w:rPr>
        <w:tab/>
      </w:r>
      <w:r>
        <w:rPr>
          <w:sz w:val="20"/>
        </w:rPr>
        <w:t xml:space="preserve">  </w:t>
      </w:r>
      <w:r w:rsidR="009F312D" w:rsidRPr="006B7B9E">
        <w:rPr>
          <w:sz w:val="20"/>
        </w:rPr>
        <w:t xml:space="preserve">Students must possess a valid Social Security number or individual taxpayer identification number </w:t>
      </w:r>
      <w:r>
        <w:rPr>
          <w:sz w:val="20"/>
        </w:rPr>
        <w:t xml:space="preserve">  </w:t>
      </w:r>
      <w:r w:rsidR="009F312D" w:rsidRPr="006B7B9E">
        <w:rPr>
          <w:sz w:val="20"/>
        </w:rPr>
        <w:t>(ITIN).</w:t>
      </w:r>
    </w:p>
    <w:p w14:paraId="7158B29E" w14:textId="0AAA9AF6" w:rsidR="000F0887" w:rsidRPr="005F275C" w:rsidRDefault="009F312D" w:rsidP="005F275C">
      <w:pPr>
        <w:pStyle w:val="ListParagraph"/>
        <w:numPr>
          <w:ilvl w:val="1"/>
          <w:numId w:val="4"/>
        </w:numPr>
        <w:tabs>
          <w:tab w:val="left" w:pos="1488"/>
        </w:tabs>
        <w:spacing w:line="227" w:lineRule="exact"/>
        <w:rPr>
          <w:sz w:val="20"/>
        </w:rPr>
      </w:pPr>
      <w:r w:rsidRPr="005F275C">
        <w:rPr>
          <w:sz w:val="20"/>
        </w:rPr>
        <w:t>A completed Contra Costa College application (if not an enrolled CCC</w:t>
      </w:r>
      <w:r w:rsidRPr="005F275C">
        <w:rPr>
          <w:spacing w:val="-15"/>
          <w:sz w:val="20"/>
        </w:rPr>
        <w:t xml:space="preserve"> </w:t>
      </w:r>
      <w:r w:rsidRPr="005F275C">
        <w:rPr>
          <w:sz w:val="20"/>
        </w:rPr>
        <w:t>student).</w:t>
      </w:r>
    </w:p>
    <w:p w14:paraId="47DEF686" w14:textId="77777777" w:rsidR="001B59D6" w:rsidRDefault="00615F58">
      <w:pPr>
        <w:pStyle w:val="ListParagraph"/>
        <w:numPr>
          <w:ilvl w:val="1"/>
          <w:numId w:val="4"/>
        </w:numPr>
        <w:tabs>
          <w:tab w:val="left" w:pos="1488"/>
        </w:tabs>
        <w:spacing w:before="1"/>
        <w:rPr>
          <w:sz w:val="20"/>
        </w:rPr>
      </w:pPr>
      <w:r>
        <w:rPr>
          <w:bCs/>
          <w:sz w:val="20"/>
        </w:rPr>
        <w:t>Submit all</w:t>
      </w:r>
      <w:r w:rsidR="009F312D" w:rsidRPr="00FF0961">
        <w:rPr>
          <w:bCs/>
          <w:sz w:val="20"/>
        </w:rPr>
        <w:t xml:space="preserve"> </w:t>
      </w:r>
      <w:r w:rsidR="009F312D" w:rsidRPr="002A16F5">
        <w:rPr>
          <w:b/>
          <w:bCs/>
          <w:sz w:val="20"/>
        </w:rPr>
        <w:t>OFFICIAL</w:t>
      </w:r>
      <w:r w:rsidR="009F312D" w:rsidRPr="002A16F5">
        <w:rPr>
          <w:sz w:val="20"/>
        </w:rPr>
        <w:t xml:space="preserve"> </w:t>
      </w:r>
      <w:r w:rsidR="009F312D">
        <w:rPr>
          <w:sz w:val="20"/>
        </w:rPr>
        <w:t>transcripts from other colleges and</w:t>
      </w:r>
      <w:r w:rsidR="009F312D">
        <w:rPr>
          <w:spacing w:val="-12"/>
          <w:sz w:val="20"/>
        </w:rPr>
        <w:t xml:space="preserve"> </w:t>
      </w:r>
      <w:r w:rsidR="009F312D">
        <w:rPr>
          <w:sz w:val="20"/>
        </w:rPr>
        <w:t>universities</w:t>
      </w:r>
    </w:p>
    <w:p w14:paraId="7158B29F" w14:textId="5123ABC2" w:rsidR="000F0887" w:rsidRDefault="001B59D6">
      <w:pPr>
        <w:pStyle w:val="ListParagraph"/>
        <w:numPr>
          <w:ilvl w:val="1"/>
          <w:numId w:val="4"/>
        </w:numPr>
        <w:tabs>
          <w:tab w:val="left" w:pos="1488"/>
        </w:tabs>
        <w:spacing w:before="1"/>
        <w:rPr>
          <w:sz w:val="20"/>
        </w:rPr>
      </w:pPr>
      <w:r>
        <w:rPr>
          <w:sz w:val="20"/>
        </w:rPr>
        <w:t>Submit All documentation per the Multi Criteria</w:t>
      </w:r>
      <w:r w:rsidR="009F312D">
        <w:rPr>
          <w:sz w:val="20"/>
        </w:rPr>
        <w:t>.</w:t>
      </w:r>
    </w:p>
    <w:p w14:paraId="5C5ADDF6" w14:textId="72B54F03" w:rsidR="004212E9" w:rsidRDefault="0083459A" w:rsidP="004212E9">
      <w:pPr>
        <w:pStyle w:val="ListParagraph"/>
        <w:numPr>
          <w:ilvl w:val="1"/>
          <w:numId w:val="4"/>
        </w:numPr>
        <w:tabs>
          <w:tab w:val="left" w:pos="1488"/>
        </w:tabs>
        <w:spacing w:before="1"/>
        <w:rPr>
          <w:sz w:val="20"/>
        </w:rPr>
      </w:pPr>
      <w:r>
        <w:rPr>
          <w:sz w:val="20"/>
        </w:rPr>
        <w:t xml:space="preserve">Have your </w:t>
      </w:r>
      <w:r w:rsidR="007D0BCA">
        <w:rPr>
          <w:sz w:val="20"/>
        </w:rPr>
        <w:t xml:space="preserve">first ATI TEAS examination score sent to </w:t>
      </w:r>
      <w:r w:rsidR="007D0BCA" w:rsidRPr="007D0BCA">
        <w:rPr>
          <w:sz w:val="20"/>
        </w:rPr>
        <w:t>Contra Costa College</w:t>
      </w:r>
      <w:r w:rsidR="00E664EF">
        <w:rPr>
          <w:sz w:val="20"/>
        </w:rPr>
        <w:t xml:space="preserve"> by </w:t>
      </w:r>
      <w:r w:rsidR="00CE6890">
        <w:rPr>
          <w:sz w:val="20"/>
        </w:rPr>
        <w:t>January 1 of application year</w:t>
      </w:r>
      <w:r w:rsidR="007D0BCA">
        <w:rPr>
          <w:sz w:val="20"/>
        </w:rPr>
        <w:t xml:space="preserve">. </w:t>
      </w:r>
    </w:p>
    <w:p w14:paraId="7DB75877" w14:textId="77777777" w:rsidR="00CE6890" w:rsidRDefault="00CE6890" w:rsidP="004212E9">
      <w:pPr>
        <w:pStyle w:val="ListParagraph"/>
        <w:numPr>
          <w:ilvl w:val="1"/>
          <w:numId w:val="4"/>
        </w:numPr>
        <w:tabs>
          <w:tab w:val="left" w:pos="1488"/>
        </w:tabs>
        <w:spacing w:before="1"/>
        <w:rPr>
          <w:sz w:val="20"/>
        </w:rPr>
      </w:pPr>
      <w:r>
        <w:rPr>
          <w:sz w:val="20"/>
        </w:rPr>
        <w:t xml:space="preserve">Upload the </w:t>
      </w:r>
      <w:r w:rsidR="008F5086" w:rsidRPr="004212E9">
        <w:rPr>
          <w:sz w:val="20"/>
        </w:rPr>
        <w:t xml:space="preserve">Multi </w:t>
      </w:r>
      <w:r w:rsidR="004212E9" w:rsidRPr="004212E9">
        <w:rPr>
          <w:sz w:val="20"/>
        </w:rPr>
        <w:t>Criteria</w:t>
      </w:r>
      <w:r w:rsidR="008F5086" w:rsidRPr="004212E9">
        <w:rPr>
          <w:sz w:val="20"/>
        </w:rPr>
        <w:t xml:space="preserve"> Merit</w:t>
      </w:r>
      <w:r>
        <w:rPr>
          <w:sz w:val="20"/>
        </w:rPr>
        <w:t>-</w:t>
      </w:r>
      <w:r w:rsidR="008F5086" w:rsidRPr="004212E9">
        <w:rPr>
          <w:sz w:val="20"/>
        </w:rPr>
        <w:t xml:space="preserve">Based RN Program Admission </w:t>
      </w:r>
      <w:r>
        <w:rPr>
          <w:sz w:val="20"/>
        </w:rPr>
        <w:t>S</w:t>
      </w:r>
      <w:r w:rsidR="004212E9" w:rsidRPr="004212E9">
        <w:rPr>
          <w:sz w:val="20"/>
        </w:rPr>
        <w:t xml:space="preserve">coring </w:t>
      </w:r>
      <w:r>
        <w:rPr>
          <w:sz w:val="20"/>
        </w:rPr>
        <w:t>W</w:t>
      </w:r>
      <w:r w:rsidR="004212E9" w:rsidRPr="004212E9">
        <w:rPr>
          <w:sz w:val="20"/>
        </w:rPr>
        <w:t>orksheet</w:t>
      </w:r>
      <w:r>
        <w:rPr>
          <w:sz w:val="20"/>
        </w:rPr>
        <w:t>.</w:t>
      </w:r>
    </w:p>
    <w:p w14:paraId="519BFDF5" w14:textId="77777777" w:rsidR="00AC54CE" w:rsidRDefault="00CE6890" w:rsidP="004212E9">
      <w:pPr>
        <w:pStyle w:val="ListParagraph"/>
        <w:numPr>
          <w:ilvl w:val="1"/>
          <w:numId w:val="4"/>
        </w:numPr>
        <w:tabs>
          <w:tab w:val="left" w:pos="1488"/>
        </w:tabs>
        <w:spacing w:before="1"/>
        <w:rPr>
          <w:sz w:val="20"/>
        </w:rPr>
      </w:pPr>
      <w:r>
        <w:rPr>
          <w:sz w:val="20"/>
        </w:rPr>
        <w:t xml:space="preserve">Upload </w:t>
      </w:r>
      <w:r w:rsidR="004212E9" w:rsidRPr="004212E9">
        <w:rPr>
          <w:sz w:val="20"/>
        </w:rPr>
        <w:t xml:space="preserve">all </w:t>
      </w:r>
      <w:r w:rsidR="00C9792B" w:rsidRPr="004212E9">
        <w:rPr>
          <w:sz w:val="20"/>
        </w:rPr>
        <w:t>document</w:t>
      </w:r>
      <w:r w:rsidR="00D10ECE" w:rsidRPr="004212E9">
        <w:rPr>
          <w:sz w:val="20"/>
        </w:rPr>
        <w:t xml:space="preserve">s that support points awarded by the multi-criteria </w:t>
      </w:r>
      <w:r w:rsidR="00622819" w:rsidRPr="004212E9">
        <w:rPr>
          <w:sz w:val="20"/>
        </w:rPr>
        <w:t xml:space="preserve">process. </w:t>
      </w:r>
    </w:p>
    <w:p w14:paraId="02C9B82B" w14:textId="6B81F2E2" w:rsidR="000D5A85" w:rsidRPr="00AC54CE" w:rsidRDefault="00622819" w:rsidP="00AC54CE">
      <w:pPr>
        <w:pStyle w:val="ListParagraph"/>
        <w:tabs>
          <w:tab w:val="left" w:pos="1488"/>
        </w:tabs>
        <w:spacing w:before="1"/>
        <w:ind w:left="1487" w:firstLine="0"/>
        <w:rPr>
          <w:sz w:val="20"/>
        </w:rPr>
      </w:pPr>
      <w:r w:rsidRPr="00CE6890">
        <w:rPr>
          <w:sz w:val="20"/>
        </w:rPr>
        <w:t>(</w:t>
      </w:r>
      <w:r w:rsidRPr="00CE6890">
        <w:rPr>
          <w:b/>
          <w:bCs/>
          <w:sz w:val="20"/>
          <w:szCs w:val="20"/>
        </w:rPr>
        <w:t>See multi</w:t>
      </w:r>
      <w:r w:rsidR="00DF262F" w:rsidRPr="00CE6890">
        <w:rPr>
          <w:b/>
          <w:bCs/>
          <w:sz w:val="20"/>
          <w:szCs w:val="20"/>
        </w:rPr>
        <w:t xml:space="preserve"> </w:t>
      </w:r>
      <w:r w:rsidRPr="00CE6890">
        <w:rPr>
          <w:b/>
          <w:bCs/>
          <w:sz w:val="20"/>
          <w:szCs w:val="20"/>
        </w:rPr>
        <w:t xml:space="preserve">criteria </w:t>
      </w:r>
      <w:r w:rsidR="00A06803" w:rsidRPr="00CE6890">
        <w:rPr>
          <w:sz w:val="20"/>
          <w:szCs w:val="20"/>
        </w:rPr>
        <w:t>process</w:t>
      </w:r>
      <w:r w:rsidR="00286F9D" w:rsidRPr="00CE6890">
        <w:rPr>
          <w:sz w:val="20"/>
          <w:szCs w:val="20"/>
        </w:rPr>
        <w:t>)</w:t>
      </w:r>
    </w:p>
    <w:p w14:paraId="7158B2A2" w14:textId="2198B1BF" w:rsidR="000F0887" w:rsidRPr="005550F7" w:rsidRDefault="009F312D" w:rsidP="005550F7">
      <w:pPr>
        <w:pStyle w:val="Heading2"/>
        <w:spacing w:before="1"/>
        <w:ind w:left="947"/>
        <w:rPr>
          <w:b w:val="0"/>
          <w:bCs w:val="0"/>
        </w:rPr>
      </w:pPr>
      <w:r>
        <w:t>Step 3</w:t>
      </w:r>
      <w:r w:rsidR="005550F7">
        <w:t xml:space="preserve">: </w:t>
      </w:r>
      <w:r w:rsidRPr="005550F7">
        <w:rPr>
          <w:b w:val="0"/>
          <w:bCs w:val="0"/>
          <w:sz w:val="20"/>
        </w:rPr>
        <w:t>The Admissions and Records Office will notify the student of their eligibility by April 1</w:t>
      </w:r>
      <w:r w:rsidRPr="005550F7">
        <w:rPr>
          <w:b w:val="0"/>
          <w:bCs w:val="0"/>
          <w:position w:val="6"/>
          <w:sz w:val="13"/>
        </w:rPr>
        <w:t>st</w:t>
      </w:r>
    </w:p>
    <w:p w14:paraId="7158B2A3" w14:textId="77777777" w:rsidR="000F0887" w:rsidRDefault="00AC51B4">
      <w:pPr>
        <w:pStyle w:val="BodyText"/>
        <w:spacing w:before="7"/>
        <w:rPr>
          <w:sz w:val="13"/>
        </w:rPr>
      </w:pPr>
      <w:r>
        <w:rPr>
          <w:noProof/>
        </w:rPr>
        <mc:AlternateContent>
          <mc:Choice Requires="wps">
            <w:drawing>
              <wp:anchor distT="0" distB="0" distL="0" distR="0" simplePos="0" relativeHeight="251659264" behindDoc="1" locked="0" layoutInCell="1" allowOverlap="1" wp14:anchorId="7158B2D8" wp14:editId="02DFAF20">
                <wp:simplePos x="0" y="0"/>
                <wp:positionH relativeFrom="page">
                  <wp:posOffset>2921000</wp:posOffset>
                </wp:positionH>
                <wp:positionV relativeFrom="paragraph">
                  <wp:posOffset>132080</wp:posOffset>
                </wp:positionV>
                <wp:extent cx="1492250" cy="259080"/>
                <wp:effectExtent l="0" t="0" r="12700" b="2667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2250" cy="25908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5" w14:textId="77777777" w:rsidR="000F0887" w:rsidRDefault="009F312D">
                            <w:pPr>
                              <w:spacing w:before="74"/>
                              <w:ind w:left="143"/>
                              <w:rPr>
                                <w:b/>
                                <w:sz w:val="24"/>
                              </w:rPr>
                            </w:pPr>
                            <w:r>
                              <w:rPr>
                                <w:b/>
                                <w:sz w:val="24"/>
                              </w:rPr>
                              <w:t>Selection Process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8" id="Text Box 9" o:spid="_x0000_s1029" type="#_x0000_t202" style="position:absolute;margin-left:230pt;margin-top:10.4pt;width:117.5pt;height:20.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" filled="f" strokeweight=".72pt">
                <v:path arrowok="t"/>
                <v:textbox inset="0,0,0,0">
                  <w:txbxContent>
                    <w:p w14:paraId="7158B2E5" w14:textId="77777777" w:rsidR="000F0887" w:rsidRDefault="009F312D">
                      <w:pPr>
                        <w:spacing w:before="74"/>
                        <w:ind w:left="143"/>
                        <w:rPr>
                          <w:b/>
                          <w:sz w:val="24"/>
                        </w:rPr>
                      </w:pPr>
                      <w:r>
                        <w:rPr>
                          <w:b/>
                          <w:sz w:val="24"/>
                        </w:rPr>
                        <w:t>Selection Process</w:t>
                      </w:r>
                    </w:p>
                  </w:txbxContent>
                </v:textbox>
                <w10:wrap type="topAndBottom" anchorx="page"/>
              </v:shape>
            </w:pict>
          </mc:Fallback>
        </mc:AlternateContent>
      </w:r>
    </w:p>
    <w:p w14:paraId="7158B2A4" w14:textId="67A61CD0" w:rsidR="000F0887" w:rsidRDefault="00DC709D" w:rsidP="00DA2415">
      <w:pPr>
        <w:pStyle w:val="BodyText"/>
        <w:spacing w:before="141"/>
        <w:ind w:left="947" w:right="647"/>
      </w:pPr>
      <w:r>
        <w:t>Please refer to</w:t>
      </w:r>
      <w:r w:rsidR="005A391E">
        <w:t xml:space="preserve"> </w:t>
      </w:r>
      <w:r>
        <w:t>th</w:t>
      </w:r>
      <w:r w:rsidR="005A391E">
        <w:t>e</w:t>
      </w:r>
      <w:r>
        <w:t xml:space="preserve"> multi-</w:t>
      </w:r>
      <w:r w:rsidR="005A391E">
        <w:t>criteria</w:t>
      </w:r>
      <w:r>
        <w:t xml:space="preserve"> </w:t>
      </w:r>
      <w:r w:rsidR="00EA5023">
        <w:t xml:space="preserve">criteria for more information about the selection </w:t>
      </w:r>
      <w:r w:rsidR="00C9792B">
        <w:t>process</w:t>
      </w:r>
    </w:p>
    <w:p w14:paraId="7158B2A5" w14:textId="77777777" w:rsidR="000F0887" w:rsidRDefault="00AC51B4">
      <w:pPr>
        <w:pStyle w:val="BodyText"/>
        <w:spacing w:before="6"/>
      </w:pPr>
      <w:r>
        <w:rPr>
          <w:noProof/>
        </w:rPr>
        <mc:AlternateContent>
          <mc:Choice Requires="wps">
            <w:drawing>
              <wp:anchor distT="0" distB="0" distL="0" distR="0" simplePos="0" relativeHeight="251660288" behindDoc="1" locked="0" layoutInCell="1" allowOverlap="1" wp14:anchorId="7158B2D9" wp14:editId="7360AC8E">
                <wp:simplePos x="0" y="0"/>
                <wp:positionH relativeFrom="page">
                  <wp:posOffset>2692400</wp:posOffset>
                </wp:positionH>
                <wp:positionV relativeFrom="paragraph">
                  <wp:posOffset>170815</wp:posOffset>
                </wp:positionV>
                <wp:extent cx="2533650" cy="259080"/>
                <wp:effectExtent l="0" t="0" r="19050" b="2667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33650" cy="25908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6" w14:textId="77777777" w:rsidR="000F0887" w:rsidRDefault="009F312D" w:rsidP="005550F7">
                            <w:pPr>
                              <w:spacing w:before="69"/>
                              <w:ind w:left="144"/>
                              <w:jc w:val="center"/>
                              <w:rPr>
                                <w:b/>
                                <w:sz w:val="24"/>
                              </w:rPr>
                            </w:pPr>
                            <w:r>
                              <w:rPr>
                                <w:b/>
                                <w:sz w:val="24"/>
                              </w:rPr>
                              <w:t>Conditional Admission Process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9" id="Text Box 8" o:spid="_x0000_s1030" type="#_x0000_t202" style="position:absolute;margin-left:212pt;margin-top:13.45pt;width:199.5pt;height:20.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" filled="f" strokeweight=".72pt">
                <v:path arrowok="t"/>
                <v:textbox inset="0,0,0,0">
                  <w:txbxContent>
                    <w:p w14:paraId="7158B2E6" w14:textId="77777777" w:rsidR="000F0887" w:rsidRDefault="009F312D" w:rsidP="005550F7">
                      <w:pPr>
                        <w:spacing w:before="69"/>
                        <w:ind w:left="144"/>
                        <w:jc w:val="center"/>
                        <w:rPr>
                          <w:b/>
                          <w:sz w:val="24"/>
                        </w:rPr>
                      </w:pPr>
                      <w:r>
                        <w:rPr>
                          <w:b/>
                          <w:sz w:val="24"/>
                        </w:rPr>
                        <w:t>Conditional Admission Process</w:t>
                      </w:r>
                    </w:p>
                  </w:txbxContent>
                </v:textbox>
                <w10:wrap type="topAndBottom" anchorx="page"/>
              </v:shape>
            </w:pict>
          </mc:Fallback>
        </mc:AlternateContent>
      </w:r>
    </w:p>
    <w:p w14:paraId="7E23855E" w14:textId="0600DBDE" w:rsidR="00577833" w:rsidRDefault="009F312D">
      <w:pPr>
        <w:pStyle w:val="Heading3"/>
        <w:spacing w:before="159" w:line="242" w:lineRule="auto"/>
        <w:ind w:right="938"/>
        <w:rPr>
          <w:b w:val="0"/>
        </w:rPr>
      </w:pPr>
      <w:r w:rsidRPr="0006147E">
        <w:rPr>
          <w:b w:val="0"/>
          <w:bCs w:val="0"/>
        </w:rPr>
        <w:t xml:space="preserve">Applicants </w:t>
      </w:r>
      <w:r w:rsidR="00286F9D">
        <w:rPr>
          <w:b w:val="0"/>
          <w:bCs w:val="0"/>
        </w:rPr>
        <w:t xml:space="preserve">achieving </w:t>
      </w:r>
      <w:r w:rsidR="008774B0">
        <w:rPr>
          <w:b w:val="0"/>
          <w:bCs w:val="0"/>
        </w:rPr>
        <w:t>the highest number of points</w:t>
      </w:r>
      <w:r w:rsidRPr="0006147E">
        <w:rPr>
          <w:b w:val="0"/>
          <w:bCs w:val="0"/>
        </w:rPr>
        <w:t xml:space="preserve"> </w:t>
      </w:r>
      <w:r w:rsidR="00286F9D">
        <w:rPr>
          <w:b w:val="0"/>
          <w:bCs w:val="0"/>
        </w:rPr>
        <w:t>through the multi-criteria</w:t>
      </w:r>
      <w:r w:rsidR="008774B0">
        <w:rPr>
          <w:b w:val="0"/>
          <w:bCs w:val="0"/>
        </w:rPr>
        <w:t xml:space="preserve"> </w:t>
      </w:r>
      <w:r w:rsidR="00CE6890">
        <w:rPr>
          <w:b w:val="0"/>
          <w:bCs w:val="0"/>
        </w:rPr>
        <w:t>process</w:t>
      </w:r>
      <w:r w:rsidR="00286F9D">
        <w:rPr>
          <w:b w:val="0"/>
          <w:bCs w:val="0"/>
        </w:rPr>
        <w:t xml:space="preserve"> </w:t>
      </w:r>
      <w:r w:rsidRPr="0006147E">
        <w:rPr>
          <w:b w:val="0"/>
          <w:bCs w:val="0"/>
        </w:rPr>
        <w:t>will receive written notification</w:t>
      </w:r>
      <w:r w:rsidR="0006147E" w:rsidRPr="0006147E">
        <w:rPr>
          <w:b w:val="0"/>
          <w:bCs w:val="0"/>
        </w:rPr>
        <w:t xml:space="preserve"> </w:t>
      </w:r>
      <w:r w:rsidR="0006147E" w:rsidRPr="006D01BF">
        <w:t>via their college email</w:t>
      </w:r>
      <w:r w:rsidRPr="0006147E">
        <w:rPr>
          <w:b w:val="0"/>
          <w:bCs w:val="0"/>
        </w:rPr>
        <w:t xml:space="preserve"> of Conditional Acceptance to the nursing program.</w:t>
      </w:r>
      <w:r>
        <w:rPr>
          <w:b w:val="0"/>
        </w:rPr>
        <w:t xml:space="preserve"> </w:t>
      </w:r>
      <w:r w:rsidR="00577833">
        <w:rPr>
          <w:b w:val="0"/>
        </w:rPr>
        <w:t xml:space="preserve">It is the student’s responsibility to check their college email for lottery standing. </w:t>
      </w:r>
    </w:p>
    <w:p w14:paraId="7158B2A7" w14:textId="0E52DFE5" w:rsidR="000F0887" w:rsidRDefault="009F312D" w:rsidP="00577833">
      <w:pPr>
        <w:pStyle w:val="Heading3"/>
        <w:spacing w:before="159" w:line="242" w:lineRule="auto"/>
        <w:ind w:right="938"/>
      </w:pPr>
      <w:r>
        <w:rPr>
          <w:b w:val="0"/>
        </w:rPr>
        <w:t>The applicant</w:t>
      </w:r>
      <w:r w:rsidR="00577833">
        <w:rPr>
          <w:b w:val="0"/>
        </w:rPr>
        <w:t xml:space="preserve"> </w:t>
      </w:r>
      <w:r w:rsidRPr="005550F7">
        <w:rPr>
          <w:u w:val="single"/>
        </w:rPr>
        <w:t>must</w:t>
      </w:r>
      <w:r w:rsidRPr="005550F7">
        <w:rPr>
          <w:spacing w:val="-3"/>
          <w:u w:val="single"/>
        </w:rPr>
        <w:t xml:space="preserve"> </w:t>
      </w:r>
      <w:r w:rsidRPr="005550F7">
        <w:rPr>
          <w:u w:val="single"/>
        </w:rPr>
        <w:t>reply</w:t>
      </w:r>
      <w:r>
        <w:rPr>
          <w:spacing w:val="-3"/>
        </w:rPr>
        <w:t xml:space="preserve"> </w:t>
      </w:r>
      <w:r>
        <w:t>to</w:t>
      </w:r>
      <w:r>
        <w:rPr>
          <w:spacing w:val="-3"/>
        </w:rPr>
        <w:t xml:space="preserve"> </w:t>
      </w:r>
      <w:r>
        <w:t>the</w:t>
      </w:r>
      <w:r>
        <w:rPr>
          <w:spacing w:val="-2"/>
        </w:rPr>
        <w:t xml:space="preserve"> </w:t>
      </w:r>
      <w:r>
        <w:t>Nursing</w:t>
      </w:r>
      <w:r>
        <w:rPr>
          <w:spacing w:val="-1"/>
        </w:rPr>
        <w:t xml:space="preserve"> </w:t>
      </w:r>
      <w:r>
        <w:t>Department</w:t>
      </w:r>
      <w:r>
        <w:rPr>
          <w:spacing w:val="-2"/>
        </w:rPr>
        <w:t xml:space="preserve"> </w:t>
      </w:r>
      <w:r>
        <w:t>indicating</w:t>
      </w:r>
      <w:r>
        <w:rPr>
          <w:spacing w:val="-3"/>
        </w:rPr>
        <w:t xml:space="preserve"> </w:t>
      </w:r>
      <w:r>
        <w:t>their</w:t>
      </w:r>
      <w:r>
        <w:rPr>
          <w:spacing w:val="-1"/>
        </w:rPr>
        <w:t xml:space="preserve"> </w:t>
      </w:r>
      <w:r>
        <w:t>acceptance</w:t>
      </w:r>
      <w:r>
        <w:rPr>
          <w:spacing w:val="-2"/>
        </w:rPr>
        <w:t xml:space="preserve"> </w:t>
      </w:r>
      <w:r>
        <w:t>or</w:t>
      </w:r>
      <w:r>
        <w:rPr>
          <w:spacing w:val="-2"/>
        </w:rPr>
        <w:t xml:space="preserve"> </w:t>
      </w:r>
      <w:r>
        <w:t>refusal</w:t>
      </w:r>
      <w:r>
        <w:rPr>
          <w:spacing w:val="-1"/>
        </w:rPr>
        <w:t xml:space="preserve"> </w:t>
      </w:r>
      <w:r>
        <w:t>by</w:t>
      </w:r>
      <w:r>
        <w:rPr>
          <w:spacing w:val="-6"/>
        </w:rPr>
        <w:t xml:space="preserve"> </w:t>
      </w:r>
      <w:r>
        <w:t>the</w:t>
      </w:r>
      <w:r>
        <w:rPr>
          <w:spacing w:val="-18"/>
        </w:rPr>
        <w:t xml:space="preserve"> </w:t>
      </w:r>
      <w:r>
        <w:t>date stated in the Conditional Acceptance</w:t>
      </w:r>
      <w:r>
        <w:rPr>
          <w:spacing w:val="-4"/>
        </w:rPr>
        <w:t xml:space="preserve"> </w:t>
      </w:r>
      <w:r>
        <w:t>letter.</w:t>
      </w:r>
    </w:p>
    <w:p w14:paraId="7158B2A8" w14:textId="1DAB3489" w:rsidR="000F0887" w:rsidRDefault="00AC51B4">
      <w:pPr>
        <w:pStyle w:val="Heading3"/>
        <w:ind w:left="1487"/>
      </w:pPr>
      <w:r>
        <w:rPr>
          <w:noProof/>
        </w:rPr>
        <mc:AlternateContent>
          <mc:Choice Requires="wpg">
            <w:drawing>
              <wp:anchor distT="0" distB="0" distL="114300" distR="114300" simplePos="0" relativeHeight="251653120" behindDoc="0" locked="0" layoutInCell="1" allowOverlap="1" wp14:anchorId="7158B2DA" wp14:editId="16AF9EEE">
                <wp:simplePos x="0" y="0"/>
                <wp:positionH relativeFrom="page">
                  <wp:posOffset>955040</wp:posOffset>
                </wp:positionH>
                <wp:positionV relativeFrom="paragraph">
                  <wp:posOffset>9525</wp:posOffset>
                </wp:positionV>
                <wp:extent cx="337820" cy="1270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820" cy="127000"/>
                          <a:chOff x="1504" y="15"/>
                          <a:chExt cx="532" cy="200"/>
                        </a:xfrm>
                      </wpg:grpSpPr>
                      <wps:wsp>
                        <wps:cNvPr id="6" name="Freeform 7"/>
                        <wps:cNvSpPr>
                          <a:spLocks/>
                        </wps:cNvSpPr>
                        <wps:spPr bwMode="auto">
                          <a:xfrm>
                            <a:off x="1514" y="24"/>
                            <a:ext cx="512" cy="180"/>
                          </a:xfrm>
                          <a:custGeom>
                            <a:avLst/>
                            <a:gdLst>
                              <a:gd name="T0" fmla="+- 0 1936 1514"/>
                              <a:gd name="T1" fmla="*/ T0 w 512"/>
                              <a:gd name="T2" fmla="+- 0 25 25"/>
                              <a:gd name="T3" fmla="*/ 25 h 180"/>
                              <a:gd name="T4" fmla="+- 0 1936 1514"/>
                              <a:gd name="T5" fmla="*/ T4 w 512"/>
                              <a:gd name="T6" fmla="+- 0 70 25"/>
                              <a:gd name="T7" fmla="*/ 70 h 180"/>
                              <a:gd name="T8" fmla="+- 0 1514 1514"/>
                              <a:gd name="T9" fmla="*/ T8 w 512"/>
                              <a:gd name="T10" fmla="+- 0 70 25"/>
                              <a:gd name="T11" fmla="*/ 70 h 180"/>
                              <a:gd name="T12" fmla="+- 0 1514 1514"/>
                              <a:gd name="T13" fmla="*/ T12 w 512"/>
                              <a:gd name="T14" fmla="+- 0 160 25"/>
                              <a:gd name="T15" fmla="*/ 160 h 180"/>
                              <a:gd name="T16" fmla="+- 0 1936 1514"/>
                              <a:gd name="T17" fmla="*/ T16 w 512"/>
                              <a:gd name="T18" fmla="+- 0 160 25"/>
                              <a:gd name="T19" fmla="*/ 160 h 180"/>
                              <a:gd name="T20" fmla="+- 0 1936 1514"/>
                              <a:gd name="T21" fmla="*/ T20 w 512"/>
                              <a:gd name="T22" fmla="+- 0 205 25"/>
                              <a:gd name="T23" fmla="*/ 205 h 180"/>
                              <a:gd name="T24" fmla="+- 0 2026 1514"/>
                              <a:gd name="T25" fmla="*/ T24 w 512"/>
                              <a:gd name="T26" fmla="+- 0 115 25"/>
                              <a:gd name="T27" fmla="*/ 115 h 180"/>
                              <a:gd name="T28" fmla="+- 0 1936 1514"/>
                              <a:gd name="T29" fmla="*/ T28 w 512"/>
                              <a:gd name="T30" fmla="+- 0 25 25"/>
                              <a:gd name="T31" fmla="*/ 25 h 1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2" h="180">
                                <a:moveTo>
                                  <a:pt x="422" y="0"/>
                                </a:moveTo>
                                <a:lnTo>
                                  <a:pt x="422" y="45"/>
                                </a:lnTo>
                                <a:lnTo>
                                  <a:pt x="0" y="45"/>
                                </a:lnTo>
                                <a:lnTo>
                                  <a:pt x="0" y="135"/>
                                </a:lnTo>
                                <a:lnTo>
                                  <a:pt x="422" y="135"/>
                                </a:lnTo>
                                <a:lnTo>
                                  <a:pt x="422" y="180"/>
                                </a:lnTo>
                                <a:lnTo>
                                  <a:pt x="512" y="90"/>
                                </a:lnTo>
                                <a:lnTo>
                                  <a:pt x="422"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1514" y="24"/>
                            <a:ext cx="512" cy="180"/>
                          </a:xfrm>
                          <a:custGeom>
                            <a:avLst/>
                            <a:gdLst>
                              <a:gd name="T0" fmla="+- 0 1514 1514"/>
                              <a:gd name="T1" fmla="*/ T0 w 512"/>
                              <a:gd name="T2" fmla="+- 0 70 25"/>
                              <a:gd name="T3" fmla="*/ 70 h 180"/>
                              <a:gd name="T4" fmla="+- 0 1936 1514"/>
                              <a:gd name="T5" fmla="*/ T4 w 512"/>
                              <a:gd name="T6" fmla="+- 0 70 25"/>
                              <a:gd name="T7" fmla="*/ 70 h 180"/>
                              <a:gd name="T8" fmla="+- 0 1936 1514"/>
                              <a:gd name="T9" fmla="*/ T8 w 512"/>
                              <a:gd name="T10" fmla="+- 0 25 25"/>
                              <a:gd name="T11" fmla="*/ 25 h 180"/>
                              <a:gd name="T12" fmla="+- 0 2026 1514"/>
                              <a:gd name="T13" fmla="*/ T12 w 512"/>
                              <a:gd name="T14" fmla="+- 0 115 25"/>
                              <a:gd name="T15" fmla="*/ 115 h 180"/>
                              <a:gd name="T16" fmla="+- 0 1936 1514"/>
                              <a:gd name="T17" fmla="*/ T16 w 512"/>
                              <a:gd name="T18" fmla="+- 0 205 25"/>
                              <a:gd name="T19" fmla="*/ 205 h 180"/>
                              <a:gd name="T20" fmla="+- 0 1936 1514"/>
                              <a:gd name="T21" fmla="*/ T20 w 512"/>
                              <a:gd name="T22" fmla="+- 0 160 25"/>
                              <a:gd name="T23" fmla="*/ 160 h 180"/>
                              <a:gd name="T24" fmla="+- 0 1514 1514"/>
                              <a:gd name="T25" fmla="*/ T24 w 512"/>
                              <a:gd name="T26" fmla="+- 0 160 25"/>
                              <a:gd name="T27" fmla="*/ 160 h 180"/>
                              <a:gd name="T28" fmla="+- 0 1514 1514"/>
                              <a:gd name="T29" fmla="*/ T28 w 512"/>
                              <a:gd name="T30" fmla="+- 0 70 25"/>
                              <a:gd name="T31" fmla="*/ 70 h 1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2" h="180">
                                <a:moveTo>
                                  <a:pt x="0" y="45"/>
                                </a:moveTo>
                                <a:lnTo>
                                  <a:pt x="422" y="45"/>
                                </a:lnTo>
                                <a:lnTo>
                                  <a:pt x="422" y="0"/>
                                </a:lnTo>
                                <a:lnTo>
                                  <a:pt x="512" y="90"/>
                                </a:lnTo>
                                <a:lnTo>
                                  <a:pt x="422" y="180"/>
                                </a:lnTo>
                                <a:lnTo>
                                  <a:pt x="422" y="135"/>
                                </a:lnTo>
                                <a:lnTo>
                                  <a:pt x="0" y="135"/>
                                </a:lnTo>
                                <a:lnTo>
                                  <a:pt x="0" y="45"/>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1304D" id="Group 5" o:spid="_x0000_s1026" style="position:absolute;margin-left:75.2pt;margin-top:.75pt;width:26.6pt;height:10pt;z-index:251653120;mso-position-horizontal-relative:page" coordorigin="1504,15" coordsize="53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">
                <v:shape id="Freeform 7" o:spid="_x0000_s1027" style="position:absolute;left:1514;top:24;width:512;height:180;visibility:visible;mso-wrap-style:square;v-text-anchor:top" coordsize="51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" path="m422,r,45l,45r,90l422,135r,45l512,90,422,xe" fillcolor="#5b9bd3" stroked="f">
                  <v:path arrowok="t" o:connecttype="custom" o:connectlocs="422,25;422,70;0,70;0,160;422,160;422,205;512,115;422,25" o:connectangles="0,0,0,0,0,0,0,0"/>
                </v:shape>
                <v:shape id="Freeform 6" o:spid="_x0000_s1028" style="position:absolute;left:1514;top:24;width:512;height:180;visibility:visible;mso-wrap-style:square;v-text-anchor:top" coordsize="51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" path="m,45r422,l422,r90,90l422,180r,-45l,135,,45xe" filled="f" strokecolor="#416f9c" strokeweight=".96pt">
                  <v:path arrowok="t" o:connecttype="custom" o:connectlocs="0,70;422,70;422,25;512,115;422,205;422,160;0,160;0,70" o:connectangles="0,0,0,0,0,0,0,0"/>
                </v:shape>
                <w10:wrap anchorx="page"/>
              </v:group>
            </w:pict>
          </mc:Fallback>
        </mc:AlternateContent>
      </w:r>
      <w:r w:rsidR="009F312D">
        <w:t xml:space="preserve">If a response is not received by the deadline date, admission will be </w:t>
      </w:r>
      <w:r w:rsidR="008C07D4">
        <w:t>forfeited,</w:t>
      </w:r>
      <w:r w:rsidR="009F312D">
        <w:t xml:space="preserve"> and an alternate applicant will be selected.</w:t>
      </w:r>
    </w:p>
    <w:p w14:paraId="72430DDF" w14:textId="77777777" w:rsidR="00641A6D" w:rsidRDefault="00641A6D">
      <w:pPr>
        <w:spacing w:line="244" w:lineRule="auto"/>
        <w:ind w:left="947" w:right="630"/>
        <w:rPr>
          <w:b/>
          <w:sz w:val="20"/>
        </w:rPr>
      </w:pPr>
    </w:p>
    <w:p w14:paraId="7158B2AA" w14:textId="46B5F4EC" w:rsidR="000F0887" w:rsidRDefault="009F312D">
      <w:pPr>
        <w:spacing w:line="244" w:lineRule="auto"/>
        <w:ind w:left="947" w:right="630"/>
        <w:rPr>
          <w:sz w:val="20"/>
        </w:rPr>
      </w:pPr>
      <w:r>
        <w:rPr>
          <w:b/>
          <w:sz w:val="20"/>
        </w:rPr>
        <w:t xml:space="preserve">Applicants </w:t>
      </w:r>
      <w:r w:rsidR="009233D5">
        <w:rPr>
          <w:b/>
          <w:sz w:val="20"/>
        </w:rPr>
        <w:t>selected in the</w:t>
      </w:r>
      <w:r w:rsidR="0083459A">
        <w:rPr>
          <w:b/>
          <w:sz w:val="20"/>
        </w:rPr>
        <w:t xml:space="preserve"> </w:t>
      </w:r>
      <w:r w:rsidR="008774B0">
        <w:rPr>
          <w:b/>
          <w:sz w:val="20"/>
        </w:rPr>
        <w:t>multi-criterial</w:t>
      </w:r>
      <w:r w:rsidR="0083459A">
        <w:rPr>
          <w:b/>
          <w:sz w:val="20"/>
        </w:rPr>
        <w:t xml:space="preserve"> process and w</w:t>
      </w:r>
      <w:r>
        <w:rPr>
          <w:b/>
          <w:sz w:val="20"/>
        </w:rPr>
        <w:t xml:space="preserve">ho have accepted admission are </w:t>
      </w:r>
      <w:r w:rsidR="00641A6D">
        <w:rPr>
          <w:b/>
          <w:sz w:val="20"/>
        </w:rPr>
        <w:t xml:space="preserve">considered </w:t>
      </w:r>
      <w:r>
        <w:rPr>
          <w:b/>
          <w:sz w:val="20"/>
          <w:u w:val="thick"/>
        </w:rPr>
        <w:t>Conditionally Admitted</w:t>
      </w:r>
      <w:r>
        <w:rPr>
          <w:b/>
          <w:sz w:val="20"/>
        </w:rPr>
        <w:t xml:space="preserve">. These applicants </w:t>
      </w:r>
      <w:r>
        <w:rPr>
          <w:sz w:val="20"/>
        </w:rPr>
        <w:t>will proceed with the following steps (Step 1 must be successfully completed before proceeding with Step 2):</w:t>
      </w:r>
    </w:p>
    <w:p w14:paraId="7158B2AB" w14:textId="77777777" w:rsidR="000F0887" w:rsidRDefault="000F0887">
      <w:pPr>
        <w:pStyle w:val="BodyText"/>
        <w:spacing w:before="2"/>
        <w:rPr>
          <w:sz w:val="19"/>
        </w:rPr>
      </w:pPr>
    </w:p>
    <w:p w14:paraId="7158B2B1" w14:textId="639A1C2E" w:rsidR="000F0887" w:rsidRPr="000612CD" w:rsidRDefault="009F312D" w:rsidP="000612CD">
      <w:pPr>
        <w:pStyle w:val="Heading2"/>
        <w:spacing w:before="0"/>
        <w:ind w:left="947"/>
      </w:pPr>
      <w:r>
        <w:t>Step 1</w:t>
      </w:r>
      <w:r w:rsidR="000612CD">
        <w:t xml:space="preserve">: </w:t>
      </w:r>
      <w:r w:rsidRPr="000612CD">
        <w:rPr>
          <w:b w:val="0"/>
          <w:bCs w:val="0"/>
          <w:sz w:val="20"/>
        </w:rPr>
        <w:t>Proceed with the background check and drug screening</w:t>
      </w:r>
      <w:r w:rsidR="00A83F12" w:rsidRPr="000612CD">
        <w:rPr>
          <w:b w:val="0"/>
          <w:bCs w:val="0"/>
          <w:sz w:val="20"/>
        </w:rPr>
        <w:t xml:space="preserve"> by the deadline. </w:t>
      </w:r>
      <w:r w:rsidR="00E20BFE" w:rsidRPr="000612CD">
        <w:rPr>
          <w:b w:val="0"/>
          <w:bCs w:val="0"/>
          <w:sz w:val="20"/>
        </w:rPr>
        <w:t xml:space="preserve"> </w:t>
      </w:r>
      <w:r w:rsidRPr="000612CD">
        <w:rPr>
          <w:b w:val="0"/>
          <w:bCs w:val="0"/>
          <w:sz w:val="20"/>
        </w:rPr>
        <w:t xml:space="preserve">Results must be clear </w:t>
      </w:r>
      <w:r w:rsidR="000612CD" w:rsidRPr="000612CD">
        <w:rPr>
          <w:b w:val="0"/>
          <w:bCs w:val="0"/>
          <w:sz w:val="20"/>
        </w:rPr>
        <w:t xml:space="preserve"> </w:t>
      </w:r>
      <w:r w:rsidRPr="000612CD">
        <w:rPr>
          <w:b w:val="0"/>
          <w:bCs w:val="0"/>
          <w:sz w:val="20"/>
        </w:rPr>
        <w:t xml:space="preserve">for </w:t>
      </w:r>
      <w:r w:rsidR="00CC3E17">
        <w:rPr>
          <w:b w:val="0"/>
          <w:bCs w:val="0"/>
          <w:sz w:val="20"/>
        </w:rPr>
        <w:tab/>
        <w:t xml:space="preserve">  </w:t>
      </w:r>
      <w:r w:rsidR="00CC3E17">
        <w:rPr>
          <w:b w:val="0"/>
          <w:bCs w:val="0"/>
          <w:sz w:val="20"/>
        </w:rPr>
        <w:tab/>
      </w:r>
      <w:r w:rsidRPr="000612CD">
        <w:rPr>
          <w:b w:val="0"/>
          <w:bCs w:val="0"/>
          <w:sz w:val="20"/>
        </w:rPr>
        <w:t>entry</w:t>
      </w:r>
      <w:r w:rsidRPr="000612CD">
        <w:rPr>
          <w:b w:val="0"/>
          <w:bCs w:val="0"/>
          <w:spacing w:val="-29"/>
          <w:sz w:val="20"/>
        </w:rPr>
        <w:t xml:space="preserve"> </w:t>
      </w:r>
      <w:r w:rsidRPr="000612CD">
        <w:rPr>
          <w:b w:val="0"/>
          <w:bCs w:val="0"/>
          <w:sz w:val="20"/>
        </w:rPr>
        <w:t>into</w:t>
      </w:r>
      <w:r w:rsidR="00012878" w:rsidRPr="000612CD">
        <w:rPr>
          <w:b w:val="0"/>
          <w:bCs w:val="0"/>
          <w:sz w:val="20"/>
        </w:rPr>
        <w:t xml:space="preserve"> </w:t>
      </w:r>
      <w:r w:rsidRPr="000612CD">
        <w:rPr>
          <w:b w:val="0"/>
          <w:bCs w:val="0"/>
          <w:sz w:val="20"/>
        </w:rPr>
        <w:t xml:space="preserve">the program. Information about background check and drug screening is provided in the </w:t>
      </w:r>
      <w:r w:rsidR="00CC3E17">
        <w:rPr>
          <w:b w:val="0"/>
          <w:bCs w:val="0"/>
          <w:sz w:val="20"/>
        </w:rPr>
        <w:tab/>
      </w:r>
      <w:r w:rsidRPr="000612CD">
        <w:rPr>
          <w:b w:val="0"/>
          <w:bCs w:val="0"/>
          <w:sz w:val="20"/>
        </w:rPr>
        <w:t>acceptance</w:t>
      </w:r>
      <w:r w:rsidRPr="000612CD">
        <w:rPr>
          <w:b w:val="0"/>
          <w:bCs w:val="0"/>
          <w:spacing w:val="-6"/>
          <w:sz w:val="20"/>
        </w:rPr>
        <w:t xml:space="preserve"> </w:t>
      </w:r>
      <w:r w:rsidRPr="000612CD">
        <w:rPr>
          <w:b w:val="0"/>
          <w:bCs w:val="0"/>
          <w:sz w:val="20"/>
        </w:rPr>
        <w:t>letter.</w:t>
      </w:r>
      <w:r w:rsidR="00E20BFE" w:rsidRPr="000612CD">
        <w:rPr>
          <w:b w:val="0"/>
          <w:bCs w:val="0"/>
          <w:sz w:val="20"/>
        </w:rPr>
        <w:t xml:space="preserve"> You must complete the annual physical</w:t>
      </w:r>
      <w:r w:rsidR="00A83C10" w:rsidRPr="000612CD">
        <w:rPr>
          <w:b w:val="0"/>
          <w:bCs w:val="0"/>
          <w:sz w:val="20"/>
        </w:rPr>
        <w:t>,</w:t>
      </w:r>
      <w:r w:rsidR="00E20BFE" w:rsidRPr="000612CD">
        <w:rPr>
          <w:b w:val="0"/>
          <w:bCs w:val="0"/>
          <w:sz w:val="20"/>
        </w:rPr>
        <w:t xml:space="preserve"> required immunizations</w:t>
      </w:r>
      <w:r w:rsidR="00A83C10" w:rsidRPr="000612CD">
        <w:rPr>
          <w:b w:val="0"/>
          <w:bCs w:val="0"/>
          <w:sz w:val="20"/>
        </w:rPr>
        <w:t xml:space="preserve">, </w:t>
      </w:r>
      <w:r w:rsidR="00E50988" w:rsidRPr="000612CD">
        <w:rPr>
          <w:b w:val="0"/>
          <w:bCs w:val="0"/>
          <w:sz w:val="20"/>
        </w:rPr>
        <w:t>drug,</w:t>
      </w:r>
      <w:r w:rsidR="00A83C10" w:rsidRPr="000612CD">
        <w:rPr>
          <w:b w:val="0"/>
          <w:bCs w:val="0"/>
          <w:sz w:val="20"/>
        </w:rPr>
        <w:t xml:space="preserve"> </w:t>
      </w:r>
      <w:r w:rsidR="001710C7" w:rsidRPr="000612CD">
        <w:rPr>
          <w:b w:val="0"/>
          <w:bCs w:val="0"/>
          <w:sz w:val="20"/>
        </w:rPr>
        <w:t xml:space="preserve">and background </w:t>
      </w:r>
      <w:r w:rsidR="00CC3E17">
        <w:rPr>
          <w:b w:val="0"/>
          <w:bCs w:val="0"/>
          <w:sz w:val="20"/>
        </w:rPr>
        <w:tab/>
      </w:r>
      <w:r w:rsidR="001710C7" w:rsidRPr="000612CD">
        <w:rPr>
          <w:b w:val="0"/>
          <w:bCs w:val="0"/>
          <w:sz w:val="20"/>
        </w:rPr>
        <w:t>screen</w:t>
      </w:r>
      <w:r w:rsidR="00E20BFE" w:rsidRPr="000612CD">
        <w:rPr>
          <w:b w:val="0"/>
          <w:bCs w:val="0"/>
          <w:sz w:val="20"/>
        </w:rPr>
        <w:t>.</w:t>
      </w:r>
      <w:r w:rsidR="00E20BFE" w:rsidRPr="000612CD">
        <w:rPr>
          <w:sz w:val="20"/>
        </w:rPr>
        <w:t xml:space="preserve"> </w:t>
      </w:r>
    </w:p>
    <w:p w14:paraId="7158B2B3" w14:textId="796FA538" w:rsidR="000F0887" w:rsidRPr="0086311E" w:rsidRDefault="00FF2EE2" w:rsidP="0086311E">
      <w:pPr>
        <w:pStyle w:val="BodyText"/>
        <w:ind w:left="720"/>
        <w:rPr>
          <w:bCs/>
        </w:rPr>
      </w:pPr>
      <w:r>
        <w:rPr>
          <w:b/>
          <w:sz w:val="24"/>
        </w:rPr>
        <w:t xml:space="preserve">  </w:t>
      </w:r>
      <w:r w:rsidR="009F312D">
        <w:rPr>
          <w:b/>
          <w:sz w:val="24"/>
        </w:rPr>
        <w:t xml:space="preserve">Step </w:t>
      </w:r>
      <w:r w:rsidR="000612CD">
        <w:rPr>
          <w:b/>
          <w:sz w:val="24"/>
        </w:rPr>
        <w:t>2</w:t>
      </w:r>
      <w:r w:rsidR="009F312D" w:rsidRPr="0086311E">
        <w:rPr>
          <w:bCs/>
          <w:sz w:val="24"/>
        </w:rPr>
        <w:t>:</w:t>
      </w:r>
      <w:r w:rsidR="00577833" w:rsidRPr="0086311E">
        <w:rPr>
          <w:bCs/>
          <w:sz w:val="24"/>
        </w:rPr>
        <w:t xml:space="preserve"> </w:t>
      </w:r>
      <w:r w:rsidR="0086311E" w:rsidRPr="0086311E">
        <w:rPr>
          <w:bCs/>
          <w:sz w:val="24"/>
        </w:rPr>
        <w:t xml:space="preserve"> </w:t>
      </w:r>
      <w:r w:rsidR="0086311E" w:rsidRPr="0086311E">
        <w:rPr>
          <w:bCs/>
        </w:rPr>
        <w:t xml:space="preserve">After the physical, Immunizations, drug, and background screen are completed, </w:t>
      </w:r>
      <w:r w:rsidR="009F312D" w:rsidRPr="0086311E">
        <w:rPr>
          <w:bCs/>
        </w:rPr>
        <w:t xml:space="preserve">Admission to the </w:t>
      </w:r>
      <w:r w:rsidR="0086311E">
        <w:rPr>
          <w:bCs/>
        </w:rPr>
        <w:t xml:space="preserve">       </w:t>
      </w:r>
      <w:r w:rsidR="00CC3E17">
        <w:rPr>
          <w:bCs/>
        </w:rPr>
        <w:t xml:space="preserve">   </w:t>
      </w:r>
      <w:r w:rsidR="00CC3E17">
        <w:rPr>
          <w:bCs/>
        </w:rPr>
        <w:tab/>
        <w:t xml:space="preserve">     </w:t>
      </w:r>
      <w:r w:rsidR="009F312D" w:rsidRPr="0086311E">
        <w:rPr>
          <w:bCs/>
        </w:rPr>
        <w:t>nursing program</w:t>
      </w:r>
      <w:r w:rsidR="0086311E">
        <w:rPr>
          <w:bCs/>
        </w:rPr>
        <w:t xml:space="preserve"> is granted</w:t>
      </w:r>
      <w:r w:rsidR="009F312D" w:rsidRPr="0086311E">
        <w:rPr>
          <w:bCs/>
        </w:rPr>
        <w:t>!</w:t>
      </w:r>
    </w:p>
    <w:p w14:paraId="68D73C7C" w14:textId="77777777" w:rsidR="000F0887" w:rsidRDefault="000F0887"/>
    <w:p w14:paraId="7158B2B4" w14:textId="5A1ABB61" w:rsidR="00811082" w:rsidRDefault="00811082">
      <w:pPr>
        <w:sectPr w:rsidR="00811082">
          <w:pgSz w:w="12240" w:h="15840"/>
          <w:pgMar w:top="580" w:right="560" w:bottom="880" w:left="680" w:header="0" w:footer="698" w:gutter="0"/>
          <w:cols w:space="720"/>
        </w:sectPr>
      </w:pPr>
      <w:r w:rsidRPr="00E312EB">
        <w:rPr>
          <w:b/>
          <w:bCs/>
          <w:sz w:val="24"/>
          <w:szCs w:val="24"/>
        </w:rPr>
        <w:t xml:space="preserve">             Step 3</w:t>
      </w:r>
      <w:r>
        <w:t xml:space="preserve">: Pass the Drug Dosage </w:t>
      </w:r>
      <w:r w:rsidR="00E312EB">
        <w:t>Calculation</w:t>
      </w:r>
      <w:r>
        <w:t xml:space="preserve"> Exam</w:t>
      </w:r>
      <w:r w:rsidR="00E312EB">
        <w:t xml:space="preserve"> that will be administered prior to the beginning of the  </w:t>
      </w:r>
      <w:r w:rsidR="00DD2965">
        <w:t>sem</w:t>
      </w:r>
      <w:r w:rsidR="00E312EB">
        <w:t xml:space="preserve">ester. </w:t>
      </w:r>
      <w:r>
        <w:t xml:space="preserve"> </w:t>
      </w:r>
    </w:p>
    <w:p w14:paraId="7158B2B5" w14:textId="77777777" w:rsidR="000F0887" w:rsidRDefault="009F312D">
      <w:pPr>
        <w:pStyle w:val="Heading3"/>
        <w:spacing w:before="72" w:after="14" w:line="297" w:lineRule="auto"/>
        <w:ind w:left="587" w:right="8010"/>
      </w:pPr>
      <w:r>
        <w:t>Information Bulletin Basic Nursing Applicant (page 3 of 3)</w:t>
      </w:r>
    </w:p>
    <w:p w14:paraId="7158B2B6" w14:textId="77777777" w:rsidR="000F0887" w:rsidRDefault="00AC51B4">
      <w:pPr>
        <w:pStyle w:val="BodyText"/>
        <w:ind w:left="1907"/>
      </w:pPr>
      <w:r>
        <w:rPr>
          <w:noProof/>
        </w:rPr>
        <mc:AlternateContent>
          <mc:Choice Requires="wps">
            <w:drawing>
              <wp:inline distT="0" distB="0" distL="0" distR="0" wp14:anchorId="7158B2DC" wp14:editId="6A70CA27">
                <wp:extent cx="5138420" cy="255905"/>
                <wp:effectExtent l="0" t="0" r="5080" b="0"/>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38420" cy="25590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7" w14:textId="77777777" w:rsidR="000F0887" w:rsidRDefault="009F312D">
                            <w:pPr>
                              <w:spacing w:before="69"/>
                              <w:ind w:left="143"/>
                              <w:rPr>
                                <w:b/>
                                <w:sz w:val="24"/>
                              </w:rPr>
                            </w:pPr>
                            <w:r>
                              <w:rPr>
                                <w:b/>
                                <w:sz w:val="24"/>
                              </w:rPr>
                              <w:t>Applicants who DO NOT achieve the ATI TEAS exam Cut Score</w:t>
                            </w:r>
                          </w:p>
                        </w:txbxContent>
                      </wps:txbx>
                      <wps:bodyPr rot="0" vert="horz" wrap="square" lIns="0" tIns="0" rIns="0" bIns="0" anchor="t" anchorCtr="0" upright="1">
                        <a:noAutofit/>
                      </wps:bodyPr>
                    </wps:wsp>
                  </a:graphicData>
                </a:graphic>
              </wp:inline>
            </w:drawing>
          </mc:Choice>
          <mc:Fallback>
            <w:pict>
              <v:shape w14:anchorId="7158B2DC" id="Text Box 16" o:spid="_x0000_s1031" type="#_x0000_t202" style="width:404.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" filled="f" strokeweight=".72pt">
                <v:path arrowok="t"/>
                <v:textbox inset="0,0,0,0">
                  <w:txbxContent>
                    <w:p w14:paraId="7158B2E7" w14:textId="77777777" w:rsidR="000F0887" w:rsidRDefault="009F312D">
                      <w:pPr>
                        <w:spacing w:before="69"/>
                        <w:ind w:left="143"/>
                        <w:rPr>
                          <w:b/>
                          <w:sz w:val="24"/>
                        </w:rPr>
                      </w:pPr>
                      <w:r>
                        <w:rPr>
                          <w:b/>
                          <w:sz w:val="24"/>
                        </w:rPr>
                        <w:t>Applicants who DO NOT achieve the ATI TEAS exam Cut Score</w:t>
                      </w:r>
                    </w:p>
                  </w:txbxContent>
                </v:textbox>
                <w10:anchorlock/>
              </v:shape>
            </w:pict>
          </mc:Fallback>
        </mc:AlternateContent>
      </w:r>
    </w:p>
    <w:p w14:paraId="7158B2B7" w14:textId="77777777" w:rsidR="000F0887" w:rsidRDefault="000F0887">
      <w:pPr>
        <w:pStyle w:val="BodyText"/>
        <w:spacing w:before="4"/>
        <w:rPr>
          <w:b/>
          <w:sz w:val="18"/>
        </w:rPr>
      </w:pPr>
    </w:p>
    <w:p w14:paraId="7084BBBD" w14:textId="16801DD5" w:rsidR="00C75AE7" w:rsidRPr="007149D0" w:rsidRDefault="009F312D" w:rsidP="00C75AE7">
      <w:pPr>
        <w:spacing w:before="1" w:line="242" w:lineRule="auto"/>
        <w:ind w:left="947" w:right="647"/>
        <w:rPr>
          <w:bCs/>
          <w:sz w:val="20"/>
        </w:rPr>
      </w:pPr>
      <w:r>
        <w:rPr>
          <w:b/>
          <w:sz w:val="20"/>
        </w:rPr>
        <w:t>Applicants w</w:t>
      </w:r>
      <w:r w:rsidR="009B7B3B">
        <w:rPr>
          <w:b/>
          <w:sz w:val="20"/>
        </w:rPr>
        <w:t>ith a multi criteria admission criteria score</w:t>
      </w:r>
      <w:r w:rsidR="00A5266A">
        <w:rPr>
          <w:b/>
          <w:sz w:val="20"/>
        </w:rPr>
        <w:t xml:space="preserve"> high enough for consideration for admission and </w:t>
      </w:r>
      <w:r w:rsidR="00C37FE7">
        <w:rPr>
          <w:b/>
          <w:sz w:val="20"/>
        </w:rPr>
        <w:t xml:space="preserve">who </w:t>
      </w:r>
      <w:r w:rsidRPr="007149D0">
        <w:rPr>
          <w:b/>
          <w:sz w:val="20"/>
        </w:rPr>
        <w:t xml:space="preserve">DO NOT achieve the ATI TEAS exam cut score of 62 on the first attempt </w:t>
      </w:r>
      <w:r w:rsidRPr="007149D0">
        <w:rPr>
          <w:sz w:val="20"/>
        </w:rPr>
        <w:t xml:space="preserve">will be </w:t>
      </w:r>
      <w:r w:rsidR="002A6CF6" w:rsidRPr="007149D0">
        <w:rPr>
          <w:sz w:val="20"/>
        </w:rPr>
        <w:t xml:space="preserve">allowed to </w:t>
      </w:r>
      <w:r w:rsidRPr="00B52F83">
        <w:rPr>
          <w:b/>
          <w:sz w:val="20"/>
          <w:highlight w:val="yellow"/>
        </w:rPr>
        <w:t>re</w:t>
      </w:r>
      <w:r w:rsidR="00A5266A" w:rsidRPr="00B52F83">
        <w:rPr>
          <w:b/>
          <w:sz w:val="20"/>
          <w:highlight w:val="yellow"/>
        </w:rPr>
        <w:t xml:space="preserve">take the TEAS exam one time by </w:t>
      </w:r>
      <w:r w:rsidR="00B52F83" w:rsidRPr="00B52F83">
        <w:rPr>
          <w:b/>
          <w:sz w:val="20"/>
          <w:highlight w:val="yellow"/>
        </w:rPr>
        <w:t>March 15 of the application year</w:t>
      </w:r>
      <w:r w:rsidR="004513E0" w:rsidRPr="00B52F83">
        <w:rPr>
          <w:bCs/>
          <w:sz w:val="20"/>
          <w:highlight w:val="yellow"/>
        </w:rPr>
        <w:t>.</w:t>
      </w:r>
      <w:r w:rsidR="004513E0">
        <w:rPr>
          <w:bCs/>
          <w:sz w:val="20"/>
        </w:rPr>
        <w:t xml:space="preserve"> </w:t>
      </w:r>
      <w:r w:rsidR="004E30CF">
        <w:rPr>
          <w:bCs/>
          <w:sz w:val="20"/>
        </w:rPr>
        <w:t xml:space="preserve"> </w:t>
      </w:r>
    </w:p>
    <w:p w14:paraId="759FD8AB" w14:textId="77777777" w:rsidR="00C75AE7" w:rsidRDefault="00C75AE7" w:rsidP="00C75AE7">
      <w:pPr>
        <w:spacing w:before="1" w:line="242" w:lineRule="auto"/>
        <w:ind w:left="947" w:right="647"/>
      </w:pPr>
    </w:p>
    <w:p w14:paraId="7158B2C1" w14:textId="3DAD3BEB" w:rsidR="000F0887" w:rsidRDefault="00B52F83">
      <w:pPr>
        <w:pStyle w:val="BodyText"/>
        <w:spacing w:before="5"/>
        <w:rPr>
          <w:b/>
          <w:sz w:val="21"/>
        </w:rPr>
      </w:pPr>
      <w:r>
        <w:rPr>
          <w:b/>
          <w:sz w:val="21"/>
        </w:rPr>
        <w:t xml:space="preserve">                </w:t>
      </w:r>
      <w:r w:rsidR="00CC3E17">
        <w:rPr>
          <w:b/>
          <w:sz w:val="21"/>
        </w:rPr>
        <w:t>Failure</w:t>
      </w:r>
      <w:r>
        <w:rPr>
          <w:b/>
          <w:sz w:val="21"/>
        </w:rPr>
        <w:t xml:space="preserve"> to achieve a passing score on the 2</w:t>
      </w:r>
      <w:r w:rsidRPr="00B52F83">
        <w:rPr>
          <w:b/>
          <w:sz w:val="21"/>
          <w:vertAlign w:val="superscript"/>
        </w:rPr>
        <w:t>nd</w:t>
      </w:r>
      <w:r>
        <w:rPr>
          <w:b/>
          <w:sz w:val="21"/>
        </w:rPr>
        <w:t xml:space="preserve"> attempt of the TEAS will result in the applicant being</w:t>
      </w:r>
      <w:r w:rsidR="00141C03">
        <w:rPr>
          <w:b/>
          <w:sz w:val="21"/>
        </w:rPr>
        <w:t xml:space="preserve"> </w:t>
      </w:r>
      <w:r>
        <w:rPr>
          <w:b/>
          <w:sz w:val="21"/>
        </w:rPr>
        <w:t xml:space="preserve">ineligible for admission to the RN program. </w:t>
      </w:r>
    </w:p>
    <w:p w14:paraId="7158B2C3" w14:textId="77777777" w:rsidR="000F0887" w:rsidRDefault="000F0887">
      <w:pPr>
        <w:pStyle w:val="BodyText"/>
        <w:spacing w:before="6"/>
        <w:rPr>
          <w:b/>
          <w:sz w:val="19"/>
        </w:rPr>
      </w:pPr>
    </w:p>
    <w:p w14:paraId="7158B2C4" w14:textId="77777777" w:rsidR="000F0887" w:rsidRDefault="009F312D">
      <w:pPr>
        <w:ind w:left="947"/>
        <w:rPr>
          <w:b/>
          <w:sz w:val="20"/>
        </w:rPr>
      </w:pPr>
      <w:r>
        <w:rPr>
          <w:b/>
          <w:sz w:val="20"/>
        </w:rPr>
        <w:t>***********************************************************************************************************************</w:t>
      </w:r>
    </w:p>
    <w:p w14:paraId="7158B2C5" w14:textId="77777777" w:rsidR="000F0887" w:rsidRDefault="00AC51B4">
      <w:pPr>
        <w:pStyle w:val="BodyText"/>
        <w:spacing w:before="1"/>
        <w:rPr>
          <w:b/>
          <w:sz w:val="10"/>
        </w:rPr>
      </w:pPr>
      <w:r>
        <w:rPr>
          <w:noProof/>
        </w:rPr>
        <mc:AlternateContent>
          <mc:Choice Requires="wps">
            <w:drawing>
              <wp:anchor distT="0" distB="0" distL="0" distR="0" simplePos="0" relativeHeight="251661312" behindDoc="1" locked="0" layoutInCell="1" allowOverlap="1" wp14:anchorId="7158B2DD" wp14:editId="04083521">
                <wp:simplePos x="0" y="0"/>
                <wp:positionH relativeFrom="page">
                  <wp:posOffset>2400300</wp:posOffset>
                </wp:positionH>
                <wp:positionV relativeFrom="paragraph">
                  <wp:posOffset>104140</wp:posOffset>
                </wp:positionV>
                <wp:extent cx="3057525" cy="220980"/>
                <wp:effectExtent l="0" t="0" r="3175"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57525" cy="22098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8" w14:textId="77777777" w:rsidR="000F0887" w:rsidRDefault="009F312D">
                            <w:pPr>
                              <w:spacing w:before="72"/>
                              <w:ind w:left="1205"/>
                              <w:rPr>
                                <w:b/>
                                <w:sz w:val="20"/>
                              </w:rPr>
                            </w:pPr>
                            <w:r>
                              <w:rPr>
                                <w:b/>
                                <w:sz w:val="20"/>
                              </w:rPr>
                              <w:t>HELPFUL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D" id="Text Box 3" o:spid="_x0000_s1032" type="#_x0000_t202" style="position:absolute;margin-left:189pt;margin-top:8.2pt;width:240.75pt;height:17.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" filled="f" strokeweight=".72pt">
                <v:path arrowok="t"/>
                <v:textbox inset="0,0,0,0">
                  <w:txbxContent>
                    <w:p w14:paraId="7158B2E8" w14:textId="77777777" w:rsidR="000F0887" w:rsidRDefault="009F312D">
                      <w:pPr>
                        <w:spacing w:before="72"/>
                        <w:ind w:left="1205"/>
                        <w:rPr>
                          <w:b/>
                          <w:sz w:val="20"/>
                        </w:rPr>
                      </w:pPr>
                      <w:r>
                        <w:rPr>
                          <w:b/>
                          <w:sz w:val="20"/>
                        </w:rPr>
                        <w:t>HELPFUL INFORMATION</w:t>
                      </w:r>
                    </w:p>
                  </w:txbxContent>
                </v:textbox>
                <w10:wrap type="topAndBottom" anchorx="page"/>
              </v:shape>
            </w:pict>
          </mc:Fallback>
        </mc:AlternateContent>
      </w:r>
    </w:p>
    <w:p w14:paraId="7158B2C6" w14:textId="77777777" w:rsidR="000F0887" w:rsidRDefault="000F0887">
      <w:pPr>
        <w:pStyle w:val="BodyText"/>
        <w:spacing w:before="1"/>
        <w:rPr>
          <w:b/>
          <w:sz w:val="6"/>
        </w:rPr>
      </w:pPr>
    </w:p>
    <w:p w14:paraId="7158B2C7" w14:textId="77777777" w:rsidR="000F0887" w:rsidRDefault="000F0887">
      <w:pPr>
        <w:rPr>
          <w:sz w:val="6"/>
        </w:rPr>
        <w:sectPr w:rsidR="000F0887">
          <w:pgSz w:w="12240" w:h="15840"/>
          <w:pgMar w:top="640" w:right="560" w:bottom="880" w:left="680" w:header="0" w:footer="698" w:gutter="0"/>
          <w:cols w:space="720"/>
        </w:sectPr>
      </w:pPr>
    </w:p>
    <w:p w14:paraId="7158B2C8" w14:textId="070E06D4" w:rsidR="000F0887" w:rsidRDefault="009F312D">
      <w:pPr>
        <w:pStyle w:val="ListParagraph"/>
        <w:numPr>
          <w:ilvl w:val="0"/>
          <w:numId w:val="1"/>
        </w:numPr>
        <w:tabs>
          <w:tab w:val="left" w:pos="579"/>
          <w:tab w:val="left" w:pos="580"/>
        </w:tabs>
        <w:spacing w:before="30"/>
        <w:ind w:right="64"/>
        <w:rPr>
          <w:sz w:val="20"/>
        </w:rPr>
      </w:pPr>
      <w:r>
        <w:rPr>
          <w:sz w:val="20"/>
        </w:rPr>
        <w:t>The applicant with a BA, BS</w:t>
      </w:r>
      <w:r w:rsidR="00FB4B2F">
        <w:rPr>
          <w:sz w:val="20"/>
        </w:rPr>
        <w:t>,</w:t>
      </w:r>
      <w:r>
        <w:rPr>
          <w:sz w:val="20"/>
        </w:rPr>
        <w:t xml:space="preserve"> or higher degree</w:t>
      </w:r>
      <w:r>
        <w:rPr>
          <w:spacing w:val="-30"/>
          <w:sz w:val="20"/>
        </w:rPr>
        <w:t xml:space="preserve"> </w:t>
      </w:r>
      <w:r>
        <w:rPr>
          <w:sz w:val="20"/>
        </w:rPr>
        <w:t>from a regionally accredited USA institution (not a foreign degree) is eligible to receive an AS degree with completion of the nursing program courses and pre-requisite</w:t>
      </w:r>
      <w:r>
        <w:rPr>
          <w:spacing w:val="-8"/>
          <w:sz w:val="20"/>
        </w:rPr>
        <w:t xml:space="preserve"> </w:t>
      </w:r>
      <w:r>
        <w:rPr>
          <w:sz w:val="20"/>
        </w:rPr>
        <w:t>courses.</w:t>
      </w:r>
    </w:p>
    <w:p w14:paraId="7158B2C9" w14:textId="77777777" w:rsidR="000F0887" w:rsidRDefault="009F312D">
      <w:pPr>
        <w:pStyle w:val="ListParagraph"/>
        <w:numPr>
          <w:ilvl w:val="0"/>
          <w:numId w:val="1"/>
        </w:numPr>
        <w:tabs>
          <w:tab w:val="left" w:pos="579"/>
          <w:tab w:val="left" w:pos="580"/>
        </w:tabs>
        <w:spacing w:before="2"/>
        <w:ind w:right="38"/>
        <w:rPr>
          <w:sz w:val="20"/>
        </w:rPr>
      </w:pPr>
      <w:r>
        <w:rPr>
          <w:sz w:val="20"/>
        </w:rPr>
        <w:t>Fees per semester are set by the state legislature and are subject to change. Residents,</w:t>
      </w:r>
      <w:r>
        <w:rPr>
          <w:spacing w:val="-28"/>
          <w:sz w:val="20"/>
        </w:rPr>
        <w:t xml:space="preserve"> </w:t>
      </w:r>
      <w:r>
        <w:rPr>
          <w:sz w:val="20"/>
        </w:rPr>
        <w:t>out-of-state, and foreign students should check with the Admissions &amp; Records</w:t>
      </w:r>
      <w:r>
        <w:rPr>
          <w:spacing w:val="-8"/>
          <w:sz w:val="20"/>
        </w:rPr>
        <w:t xml:space="preserve"> </w:t>
      </w:r>
      <w:r>
        <w:rPr>
          <w:sz w:val="20"/>
        </w:rPr>
        <w:t>Office.</w:t>
      </w:r>
    </w:p>
    <w:p w14:paraId="7158B2CA" w14:textId="23133640" w:rsidR="000F0887" w:rsidRDefault="009F312D">
      <w:pPr>
        <w:pStyle w:val="ListParagraph"/>
        <w:numPr>
          <w:ilvl w:val="0"/>
          <w:numId w:val="1"/>
        </w:numPr>
        <w:tabs>
          <w:tab w:val="left" w:pos="579"/>
          <w:tab w:val="left" w:pos="580"/>
        </w:tabs>
        <w:ind w:right="103"/>
        <w:rPr>
          <w:sz w:val="20"/>
        </w:rPr>
      </w:pPr>
      <w:r>
        <w:rPr>
          <w:sz w:val="20"/>
        </w:rPr>
        <w:t>Additional costs include: Uniforms, nursing</w:t>
      </w:r>
      <w:r>
        <w:rPr>
          <w:spacing w:val="-28"/>
          <w:sz w:val="20"/>
        </w:rPr>
        <w:t xml:space="preserve"> </w:t>
      </w:r>
      <w:r>
        <w:rPr>
          <w:sz w:val="20"/>
        </w:rPr>
        <w:t>shoes, bandage scissors, stethoscope, watch,</w:t>
      </w:r>
      <w:r>
        <w:rPr>
          <w:spacing w:val="-20"/>
          <w:sz w:val="20"/>
        </w:rPr>
        <w:t xml:space="preserve"> </w:t>
      </w:r>
      <w:r>
        <w:rPr>
          <w:sz w:val="20"/>
        </w:rPr>
        <w:t xml:space="preserve">textbooks, skills lab supply kits, CPR certification (AHA </w:t>
      </w:r>
      <w:r w:rsidR="0086542E">
        <w:rPr>
          <w:sz w:val="20"/>
        </w:rPr>
        <w:t xml:space="preserve">BLS for Health Care </w:t>
      </w:r>
      <w:r>
        <w:rPr>
          <w:sz w:val="20"/>
        </w:rPr>
        <w:t>Provider), criminal background check, drug screening, respiratory mask fitting, hospital orientation fees (if required),</w:t>
      </w:r>
      <w:r>
        <w:rPr>
          <w:spacing w:val="-2"/>
          <w:sz w:val="20"/>
        </w:rPr>
        <w:t xml:space="preserve"> </w:t>
      </w:r>
      <w:r w:rsidR="005F275C">
        <w:rPr>
          <w:sz w:val="20"/>
        </w:rPr>
        <w:t>Complio</w:t>
      </w:r>
      <w:r w:rsidR="008A1E5C">
        <w:rPr>
          <w:sz w:val="20"/>
        </w:rPr>
        <w:t>.</w:t>
      </w:r>
    </w:p>
    <w:p w14:paraId="7158B2CB" w14:textId="77777777" w:rsidR="000F0887" w:rsidRDefault="009F312D">
      <w:pPr>
        <w:pStyle w:val="ListParagraph"/>
        <w:numPr>
          <w:ilvl w:val="0"/>
          <w:numId w:val="1"/>
        </w:numPr>
        <w:tabs>
          <w:tab w:val="left" w:pos="579"/>
          <w:tab w:val="left" w:pos="580"/>
        </w:tabs>
        <w:ind w:right="235"/>
        <w:rPr>
          <w:sz w:val="20"/>
        </w:rPr>
      </w:pPr>
      <w:r>
        <w:rPr>
          <w:sz w:val="20"/>
        </w:rPr>
        <w:t>Students must have documented evidence of</w:t>
      </w:r>
      <w:r>
        <w:rPr>
          <w:spacing w:val="-24"/>
          <w:sz w:val="20"/>
        </w:rPr>
        <w:t xml:space="preserve"> </w:t>
      </w:r>
      <w:r>
        <w:rPr>
          <w:sz w:val="20"/>
        </w:rPr>
        <w:t xml:space="preserve">an </w:t>
      </w:r>
      <w:r w:rsidRPr="004B501B">
        <w:rPr>
          <w:sz w:val="20"/>
        </w:rPr>
        <w:t>annual physical exam &amp; current immunizations</w:t>
      </w:r>
      <w:r>
        <w:rPr>
          <w:sz w:val="20"/>
        </w:rPr>
        <w:t xml:space="preserve"> that demonstrate the ability to perform in the nursing</w:t>
      </w:r>
      <w:r>
        <w:rPr>
          <w:spacing w:val="-2"/>
          <w:sz w:val="20"/>
        </w:rPr>
        <w:t xml:space="preserve"> </w:t>
      </w:r>
      <w:r>
        <w:rPr>
          <w:sz w:val="20"/>
        </w:rPr>
        <w:t>program.</w:t>
      </w:r>
    </w:p>
    <w:p w14:paraId="7158B2CC" w14:textId="3D3C16AB" w:rsidR="000F0887" w:rsidRDefault="009F312D">
      <w:pPr>
        <w:pStyle w:val="ListParagraph"/>
        <w:numPr>
          <w:ilvl w:val="0"/>
          <w:numId w:val="1"/>
        </w:numPr>
        <w:tabs>
          <w:tab w:val="left" w:pos="579"/>
          <w:tab w:val="left" w:pos="580"/>
        </w:tabs>
        <w:ind w:right="766"/>
        <w:rPr>
          <w:sz w:val="20"/>
        </w:rPr>
      </w:pPr>
      <w:r>
        <w:rPr>
          <w:sz w:val="20"/>
        </w:rPr>
        <w:t>TEAS Exam video tutorial resource and information f</w:t>
      </w:r>
      <w:r w:rsidR="00C41FAC">
        <w:rPr>
          <w:sz w:val="20"/>
        </w:rPr>
        <w:t xml:space="preserve">rom </w:t>
      </w:r>
      <w:r w:rsidR="00AA08D0">
        <w:rPr>
          <w:sz w:val="20"/>
        </w:rPr>
        <w:t xml:space="preserve"> </w:t>
      </w:r>
      <w:r w:rsidR="00C41FAC" w:rsidRPr="00C41FAC">
        <w:rPr>
          <w:color w:val="0070C0"/>
          <w:sz w:val="20"/>
        </w:rPr>
        <w:t>https://www.atitesting.com</w:t>
      </w:r>
    </w:p>
    <w:p w14:paraId="7158B2CD" w14:textId="77D94B37" w:rsidR="000F0887" w:rsidRDefault="009F312D">
      <w:pPr>
        <w:pStyle w:val="ListParagraph"/>
        <w:numPr>
          <w:ilvl w:val="0"/>
          <w:numId w:val="1"/>
        </w:numPr>
        <w:tabs>
          <w:tab w:val="left" w:pos="579"/>
          <w:tab w:val="left" w:pos="580"/>
        </w:tabs>
        <w:ind w:right="299"/>
        <w:rPr>
          <w:sz w:val="20"/>
        </w:rPr>
      </w:pPr>
      <w:r>
        <w:rPr>
          <w:sz w:val="20"/>
        </w:rPr>
        <w:t xml:space="preserve">CPR certification (American Heart Association BLS </w:t>
      </w:r>
      <w:r w:rsidR="000967BA">
        <w:rPr>
          <w:sz w:val="20"/>
        </w:rPr>
        <w:t xml:space="preserve">instructor lead course </w:t>
      </w:r>
      <w:r>
        <w:rPr>
          <w:sz w:val="20"/>
        </w:rPr>
        <w:t>for Healthcare Provider) must be current</w:t>
      </w:r>
      <w:r>
        <w:rPr>
          <w:spacing w:val="-33"/>
          <w:sz w:val="20"/>
        </w:rPr>
        <w:t xml:space="preserve"> </w:t>
      </w:r>
      <w:r>
        <w:rPr>
          <w:sz w:val="20"/>
        </w:rPr>
        <w:t>at the time of admission and currency must be maintained while a nursing</w:t>
      </w:r>
      <w:r>
        <w:rPr>
          <w:spacing w:val="-10"/>
          <w:sz w:val="20"/>
        </w:rPr>
        <w:t xml:space="preserve"> </w:t>
      </w:r>
      <w:r>
        <w:rPr>
          <w:sz w:val="20"/>
        </w:rPr>
        <w:t>student.</w:t>
      </w:r>
    </w:p>
    <w:p w14:paraId="7158B2CE" w14:textId="77777777" w:rsidR="000F0887" w:rsidRDefault="009F312D">
      <w:pPr>
        <w:pStyle w:val="ListParagraph"/>
        <w:numPr>
          <w:ilvl w:val="0"/>
          <w:numId w:val="1"/>
        </w:numPr>
        <w:tabs>
          <w:tab w:val="left" w:pos="580"/>
          <w:tab w:val="left" w:pos="581"/>
        </w:tabs>
        <w:spacing w:before="30"/>
        <w:ind w:right="338"/>
        <w:rPr>
          <w:sz w:val="20"/>
        </w:rPr>
      </w:pPr>
      <w:r>
        <w:rPr>
          <w:spacing w:val="2"/>
          <w:w w:val="99"/>
          <w:sz w:val="20"/>
        </w:rPr>
        <w:br w:type="column"/>
      </w:r>
      <w:r>
        <w:rPr>
          <w:sz w:val="20"/>
        </w:rPr>
        <w:t>The student is responsible for transportation to</w:t>
      </w:r>
      <w:r>
        <w:rPr>
          <w:spacing w:val="-31"/>
          <w:sz w:val="20"/>
        </w:rPr>
        <w:t xml:space="preserve"> </w:t>
      </w:r>
      <w:r>
        <w:rPr>
          <w:sz w:val="20"/>
        </w:rPr>
        <w:t>and from the campus and clinical facilities and any parking</w:t>
      </w:r>
      <w:r>
        <w:rPr>
          <w:spacing w:val="-7"/>
          <w:sz w:val="20"/>
        </w:rPr>
        <w:t xml:space="preserve"> </w:t>
      </w:r>
      <w:r>
        <w:rPr>
          <w:sz w:val="20"/>
        </w:rPr>
        <w:t>costs.</w:t>
      </w:r>
    </w:p>
    <w:p w14:paraId="7158B2CF" w14:textId="77777777" w:rsidR="000F0887" w:rsidRDefault="009F312D">
      <w:pPr>
        <w:pStyle w:val="ListParagraph"/>
        <w:numPr>
          <w:ilvl w:val="0"/>
          <w:numId w:val="1"/>
        </w:numPr>
        <w:tabs>
          <w:tab w:val="left" w:pos="580"/>
          <w:tab w:val="left" w:pos="581"/>
        </w:tabs>
        <w:ind w:right="353"/>
        <w:rPr>
          <w:sz w:val="20"/>
        </w:rPr>
      </w:pPr>
      <w:r>
        <w:rPr>
          <w:sz w:val="20"/>
        </w:rPr>
        <w:t>Nursing courses comply with the Americans with Disabilities Act. If you have special needs, please inform the instructor(s) and every reasonable</w:t>
      </w:r>
      <w:r>
        <w:rPr>
          <w:spacing w:val="-20"/>
          <w:sz w:val="20"/>
        </w:rPr>
        <w:t xml:space="preserve"> </w:t>
      </w:r>
      <w:r>
        <w:rPr>
          <w:sz w:val="20"/>
        </w:rPr>
        <w:t>effort will be made to accommodate you. Need for accommodations must be validated by Disabled Students Programs &amp;</w:t>
      </w:r>
      <w:r>
        <w:rPr>
          <w:spacing w:val="-9"/>
          <w:sz w:val="20"/>
        </w:rPr>
        <w:t xml:space="preserve"> </w:t>
      </w:r>
      <w:r>
        <w:rPr>
          <w:sz w:val="20"/>
        </w:rPr>
        <w:t>Services.</w:t>
      </w:r>
    </w:p>
    <w:p w14:paraId="7158B2D0" w14:textId="77777777" w:rsidR="000F0887" w:rsidRDefault="00AC51B4">
      <w:pPr>
        <w:pStyle w:val="ListParagraph"/>
        <w:numPr>
          <w:ilvl w:val="0"/>
          <w:numId w:val="1"/>
        </w:numPr>
        <w:tabs>
          <w:tab w:val="left" w:pos="580"/>
          <w:tab w:val="left" w:pos="581"/>
        </w:tabs>
        <w:spacing w:before="1"/>
        <w:ind w:right="196"/>
        <w:rPr>
          <w:sz w:val="20"/>
        </w:rPr>
      </w:pPr>
      <w:r>
        <w:rPr>
          <w:noProof/>
        </w:rPr>
        <mc:AlternateContent>
          <mc:Choice Requires="wps">
            <w:drawing>
              <wp:anchor distT="0" distB="0" distL="114300" distR="114300" simplePos="0" relativeHeight="251655168" behindDoc="0" locked="0" layoutInCell="1" allowOverlap="1" wp14:anchorId="7158B2DE" wp14:editId="49EAE93C">
                <wp:simplePos x="0" y="0"/>
                <wp:positionH relativeFrom="page">
                  <wp:posOffset>4305300</wp:posOffset>
                </wp:positionH>
                <wp:positionV relativeFrom="paragraph">
                  <wp:posOffset>1804670</wp:posOffset>
                </wp:positionV>
                <wp:extent cx="2933700" cy="838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33700" cy="838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8B2E9" w14:textId="77777777" w:rsidR="000F0887" w:rsidRDefault="009F312D">
                            <w:pPr>
                              <w:spacing w:before="65" w:line="244" w:lineRule="auto"/>
                              <w:ind w:left="145" w:right="78"/>
                              <w:rPr>
                                <w:b/>
                                <w:sz w:val="20"/>
                              </w:rPr>
                            </w:pPr>
                            <w:r>
                              <w:rPr>
                                <w:b/>
                                <w:sz w:val="20"/>
                              </w:rPr>
                              <w:t>Requirements may be changed on an annual basis because of unforeseen circumstances or Board of Registered Nursing regulations. Please consult the Nursing Department for current information each semester.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DE" id="Text Box 2" o:spid="_x0000_s1033" type="#_x0000_t202" style="position:absolute;left:0;text-align:left;margin-left:339pt;margin-top:142.1pt;width:231pt;height:6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" filled="f" strokeweight=".72pt">
                <v:path arrowok="t"/>
                <v:textbox inset="0,0,0,0">
                  <w:txbxContent>
                    <w:p w14:paraId="7158B2E9" w14:textId="77777777" w:rsidR="000F0887" w:rsidRDefault="009F312D">
                      <w:pPr>
                        <w:spacing w:before="65" w:line="244" w:lineRule="auto"/>
                        <w:ind w:left="145" w:right="78"/>
                        <w:rPr>
                          <w:b/>
                          <w:sz w:val="20"/>
                        </w:rPr>
                      </w:pPr>
                      <w:r>
                        <w:rPr>
                          <w:b/>
                          <w:sz w:val="20"/>
                        </w:rPr>
                        <w:t>Requirements may be changed on an annual basis because of unforeseen circumstances or Board of Registered Nursing regulations. Please consult the Nursing Department for current information each semester.</w:t>
                      </w:r>
                    </w:p>
                  </w:txbxContent>
                </v:textbox>
                <w10:wrap anchorx="page"/>
              </v:shape>
            </w:pict>
          </mc:Fallback>
        </mc:AlternateContent>
      </w:r>
      <w:r w:rsidR="009F312D">
        <w:rPr>
          <w:sz w:val="20"/>
        </w:rPr>
        <w:t>All candidates eligible for the NCLEX-RN examination are required under law to report misdemeanor and felony convictions to the Board of Registered Nursing unless they are only minor</w:t>
      </w:r>
      <w:r w:rsidR="009F312D">
        <w:rPr>
          <w:spacing w:val="-17"/>
          <w:sz w:val="20"/>
        </w:rPr>
        <w:t xml:space="preserve"> </w:t>
      </w:r>
      <w:r w:rsidR="009F312D">
        <w:rPr>
          <w:sz w:val="20"/>
        </w:rPr>
        <w:t>traffic violations. “Driving under the influence” convictions must be reported. Convictions must be reported even if they have been expunged or court ordered diversion program has been completed. Failure to report prior convictions or disciplinary action is considered falsification of application and is grounds for denial of licensure or revocation of</w:t>
      </w:r>
      <w:r w:rsidR="009F312D">
        <w:rPr>
          <w:spacing w:val="-13"/>
          <w:sz w:val="20"/>
        </w:rPr>
        <w:t xml:space="preserve"> </w:t>
      </w:r>
      <w:r w:rsidR="009F312D">
        <w:rPr>
          <w:sz w:val="20"/>
        </w:rPr>
        <w:t>license.</w:t>
      </w:r>
    </w:p>
    <w:sectPr w:rsidR="000F0887">
      <w:type w:val="continuous"/>
      <w:pgSz w:w="12240" w:h="15840"/>
      <w:pgMar w:top="660" w:right="560" w:bottom="880" w:left="680" w:header="720" w:footer="720" w:gutter="0"/>
      <w:cols w:num="2" w:space="720" w:equalWidth="0">
        <w:col w:w="5086" w:space="498"/>
        <w:col w:w="541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1FFF" w14:textId="77777777" w:rsidR="00CC271F" w:rsidRDefault="00CC271F">
      <w:r>
        <w:separator/>
      </w:r>
    </w:p>
  </w:endnote>
  <w:endnote w:type="continuationSeparator" w:id="0">
    <w:p w14:paraId="02C91EBE" w14:textId="77777777" w:rsidR="00CC271F" w:rsidRDefault="00CC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B2DF" w14:textId="77777777" w:rsidR="000F0887" w:rsidRDefault="00AC51B4">
    <w:pPr>
      <w:pStyle w:val="BodyText"/>
      <w:spacing w:line="14" w:lineRule="auto"/>
    </w:pPr>
    <w:r>
      <w:rPr>
        <w:noProof/>
      </w:rPr>
      <mc:AlternateContent>
        <mc:Choice Requires="wps">
          <w:drawing>
            <wp:anchor distT="0" distB="0" distL="114300" distR="114300" simplePos="0" relativeHeight="503310728" behindDoc="1" locked="0" layoutInCell="1" allowOverlap="1" wp14:anchorId="7158B2E0" wp14:editId="5402901E">
              <wp:simplePos x="0" y="0"/>
              <wp:positionH relativeFrom="page">
                <wp:posOffset>1307465</wp:posOffset>
              </wp:positionH>
              <wp:positionV relativeFrom="page">
                <wp:posOffset>9475470</wp:posOffset>
              </wp:positionV>
              <wp:extent cx="5137150" cy="16700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37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8B2EA" w14:textId="0DA4CE45" w:rsidR="000F0887" w:rsidRDefault="009F312D">
                          <w:pPr>
                            <w:tabs>
                              <w:tab w:val="left" w:pos="4624"/>
                            </w:tabs>
                            <w:spacing w:before="12"/>
                            <w:ind w:left="20"/>
                            <w:rPr>
                              <w:sz w:val="20"/>
                            </w:rPr>
                          </w:pPr>
                          <w:r>
                            <w:rPr>
                              <w:b/>
                              <w:sz w:val="20"/>
                            </w:rPr>
                            <w:t>2600 Mission Bell Drive • San Pablo,</w:t>
                          </w:r>
                          <w:r>
                            <w:rPr>
                              <w:b/>
                              <w:spacing w:val="-16"/>
                              <w:sz w:val="20"/>
                            </w:rPr>
                            <w:t xml:space="preserve"> </w:t>
                          </w:r>
                          <w:r>
                            <w:rPr>
                              <w:b/>
                              <w:sz w:val="20"/>
                            </w:rPr>
                            <w:t>CA</w:t>
                          </w:r>
                          <w:r>
                            <w:rPr>
                              <w:b/>
                              <w:spacing w:val="-9"/>
                              <w:sz w:val="20"/>
                            </w:rPr>
                            <w:t xml:space="preserve"> </w:t>
                          </w:r>
                          <w:r>
                            <w:rPr>
                              <w:b/>
                              <w:sz w:val="20"/>
                            </w:rPr>
                            <w:t>94806</w:t>
                          </w:r>
                          <w:r>
                            <w:rPr>
                              <w:b/>
                              <w:sz w:val="20"/>
                            </w:rPr>
                            <w:tab/>
                            <w:t>(510) 2</w:t>
                          </w:r>
                          <w:r w:rsidR="00821375">
                            <w:rPr>
                              <w:b/>
                              <w:sz w:val="20"/>
                            </w:rPr>
                            <w:t>15-41</w:t>
                          </w:r>
                          <w:r w:rsidR="00DA4F1F">
                            <w:rPr>
                              <w:b/>
                              <w:sz w:val="20"/>
                            </w:rPr>
                            <w:t>17</w:t>
                          </w:r>
                          <w:r>
                            <w:rPr>
                              <w:b/>
                              <w:sz w:val="20"/>
                            </w:rPr>
                            <w:t xml:space="preserve"> •</w:t>
                          </w:r>
                          <w:r>
                            <w:rPr>
                              <w:b/>
                              <w:spacing w:val="-24"/>
                              <w:sz w:val="20"/>
                            </w:rPr>
                            <w:t xml:space="preserve"> </w:t>
                          </w:r>
                          <w:hyperlink r:id="rId1">
                            <w:r>
                              <w:rPr>
                                <w:color w:val="0000FF"/>
                                <w:sz w:val="20"/>
                                <w:u w:val="single" w:color="0000FF"/>
                              </w:rPr>
                              <w:t>www.contracosta.edu</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8B2E0" id="_x0000_t202" coordsize="21600,21600" o:spt="202" path="m,l,21600r21600,l21600,xe">
              <v:stroke joinstyle="miter"/>
              <v:path gradientshapeok="t" o:connecttype="rect"/>
            </v:shapetype>
            <v:shape id="_x0000_s1034" type="#_x0000_t202" style="position:absolute;margin-left:102.95pt;margin-top:746.1pt;width:404.5pt;height:13.15pt;z-index:-5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" filled="f" stroked="f">
              <v:path arrowok="t"/>
              <v:textbox inset="0,0,0,0">
                <w:txbxContent>
                  <w:p w14:paraId="7158B2EA" w14:textId="0DA4CE45" w:rsidR="000F0887" w:rsidRDefault="009F312D">
                    <w:pPr>
                      <w:tabs>
                        <w:tab w:val="left" w:pos="4624"/>
                      </w:tabs>
                      <w:spacing w:before="12"/>
                      <w:ind w:left="20"/>
                      <w:rPr>
                        <w:sz w:val="20"/>
                      </w:rPr>
                    </w:pPr>
                    <w:r>
                      <w:rPr>
                        <w:b/>
                        <w:sz w:val="20"/>
                      </w:rPr>
                      <w:t>2600 Mission Bell Drive • San Pablo,</w:t>
                    </w:r>
                    <w:r>
                      <w:rPr>
                        <w:b/>
                        <w:spacing w:val="-16"/>
                        <w:sz w:val="20"/>
                      </w:rPr>
                      <w:t xml:space="preserve"> </w:t>
                    </w:r>
                    <w:r>
                      <w:rPr>
                        <w:b/>
                        <w:sz w:val="20"/>
                      </w:rPr>
                      <w:t>CA</w:t>
                    </w:r>
                    <w:r>
                      <w:rPr>
                        <w:b/>
                        <w:spacing w:val="-9"/>
                        <w:sz w:val="20"/>
                      </w:rPr>
                      <w:t xml:space="preserve"> </w:t>
                    </w:r>
                    <w:r>
                      <w:rPr>
                        <w:b/>
                        <w:sz w:val="20"/>
                      </w:rPr>
                      <w:t>94806</w:t>
                    </w:r>
                    <w:r>
                      <w:rPr>
                        <w:b/>
                        <w:sz w:val="20"/>
                      </w:rPr>
                      <w:tab/>
                      <w:t>(510) 2</w:t>
                    </w:r>
                    <w:r w:rsidR="00821375">
                      <w:rPr>
                        <w:b/>
                        <w:sz w:val="20"/>
                      </w:rPr>
                      <w:t>15-41</w:t>
                    </w:r>
                    <w:r w:rsidR="00DA4F1F">
                      <w:rPr>
                        <w:b/>
                        <w:sz w:val="20"/>
                      </w:rPr>
                      <w:t>17</w:t>
                    </w:r>
                    <w:r>
                      <w:rPr>
                        <w:b/>
                        <w:sz w:val="20"/>
                      </w:rPr>
                      <w:t xml:space="preserve"> •</w:t>
                    </w:r>
                    <w:r>
                      <w:rPr>
                        <w:b/>
                        <w:spacing w:val="-24"/>
                        <w:sz w:val="20"/>
                      </w:rPr>
                      <w:t xml:space="preserve"> </w:t>
                    </w:r>
                    <w:hyperlink r:id="rId2">
                      <w:r>
                        <w:rPr>
                          <w:color w:val="0000FF"/>
                          <w:sz w:val="20"/>
                          <w:u w:val="single" w:color="0000FF"/>
                        </w:rPr>
                        <w:t>www.contracosta.edu</w:t>
                      </w:r>
                    </w:hyperlink>
                  </w:p>
                </w:txbxContent>
              </v:textbox>
              <w10:wrap anchorx="page" anchory="page"/>
            </v:shape>
          </w:pict>
        </mc:Fallback>
      </mc:AlternateContent>
    </w:r>
    <w:r>
      <w:rPr>
        <w:noProof/>
      </w:rPr>
      <mc:AlternateContent>
        <mc:Choice Requires="wps">
          <w:drawing>
            <wp:anchor distT="0" distB="0" distL="114300" distR="114300" simplePos="0" relativeHeight="503310752" behindDoc="1" locked="0" layoutInCell="1" allowOverlap="1" wp14:anchorId="7158B2E1" wp14:editId="015FA944">
              <wp:simplePos x="0" y="0"/>
              <wp:positionH relativeFrom="page">
                <wp:posOffset>6598285</wp:posOffset>
              </wp:positionH>
              <wp:positionV relativeFrom="page">
                <wp:posOffset>9475470</wp:posOffset>
              </wp:positionV>
              <wp:extent cx="342900" cy="16700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8B2EB" w14:textId="24750A88" w:rsidR="000F0887" w:rsidRDefault="00D42786">
                          <w:pPr>
                            <w:pStyle w:val="BodyText"/>
                            <w:spacing w:before="12"/>
                            <w:ind w:left="20"/>
                          </w:pPr>
                          <w:r>
                            <w:t>0</w:t>
                          </w:r>
                          <w:r w:rsidR="004E1695">
                            <w:t>7</w:t>
                          </w:r>
                          <w:r>
                            <w:t>/2</w:t>
                          </w:r>
                          <w:r w:rsidR="001B48CD">
                            <w:t>6</w:t>
                          </w:r>
                          <w:r w:rsidR="004E1695">
                            <w:t>0</w:t>
                          </w:r>
                          <w:r w:rsidR="003835AA">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B2E1" id="Text Box 1" o:spid="_x0000_s1035" type="#_x0000_t202" style="position:absolute;margin-left:519.55pt;margin-top:746.1pt;width:27pt;height:13.15pt;z-index:-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" filled="f" stroked="f">
              <v:path arrowok="t"/>
              <v:textbox inset="0,0,0,0">
                <w:txbxContent>
                  <w:p w14:paraId="7158B2EB" w14:textId="24750A88" w:rsidR="000F0887" w:rsidRDefault="00D42786">
                    <w:pPr>
                      <w:pStyle w:val="BodyText"/>
                      <w:spacing w:before="12"/>
                      <w:ind w:left="20"/>
                    </w:pPr>
                    <w:r>
                      <w:t>0</w:t>
                    </w:r>
                    <w:r w:rsidR="004E1695">
                      <w:t>7</w:t>
                    </w:r>
                    <w:r>
                      <w:t>/2</w:t>
                    </w:r>
                    <w:r w:rsidR="001B48CD">
                      <w:t>6</w:t>
                    </w:r>
                    <w:r w:rsidR="004E1695">
                      <w:t>0</w:t>
                    </w:r>
                    <w:r w:rsidR="003835AA">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4C372" w14:textId="77777777" w:rsidR="00CC271F" w:rsidRDefault="00CC271F">
      <w:r>
        <w:separator/>
      </w:r>
    </w:p>
  </w:footnote>
  <w:footnote w:type="continuationSeparator" w:id="0">
    <w:p w14:paraId="12DBAC04" w14:textId="77777777" w:rsidR="00CC271F" w:rsidRDefault="00CC2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7F7"/>
    <w:multiLevelType w:val="hybridMultilevel"/>
    <w:tmpl w:val="7C3214A4"/>
    <w:lvl w:ilvl="0" w:tplc="142AE938">
      <w:numFmt w:val="bullet"/>
      <w:lvlText w:val="*"/>
      <w:lvlJc w:val="left"/>
      <w:pPr>
        <w:ind w:left="389" w:hanging="132"/>
      </w:pPr>
      <w:rPr>
        <w:rFonts w:ascii="Arial" w:eastAsia="Arial" w:hAnsi="Arial" w:cs="Arial" w:hint="default"/>
        <w:b/>
        <w:bCs/>
        <w:w w:val="99"/>
        <w:sz w:val="20"/>
        <w:szCs w:val="20"/>
        <w:lang w:val="en-US" w:eastAsia="en-US" w:bidi="en-US"/>
      </w:rPr>
    </w:lvl>
    <w:lvl w:ilvl="1" w:tplc="BA92F7BC">
      <w:start w:val="1"/>
      <w:numFmt w:val="decimal"/>
      <w:lvlText w:val="%2."/>
      <w:lvlJc w:val="left"/>
      <w:pPr>
        <w:ind w:left="1487" w:hanging="269"/>
        <w:jc w:val="left"/>
      </w:pPr>
      <w:rPr>
        <w:rFonts w:ascii="Arial" w:eastAsia="Arial" w:hAnsi="Arial" w:cs="Arial" w:hint="default"/>
        <w:w w:val="96"/>
        <w:sz w:val="20"/>
        <w:szCs w:val="20"/>
        <w:lang w:val="en-US" w:eastAsia="en-US" w:bidi="en-US"/>
      </w:rPr>
    </w:lvl>
    <w:lvl w:ilvl="2" w:tplc="7FEAADE8">
      <w:numFmt w:val="bullet"/>
      <w:lvlText w:val="•"/>
      <w:lvlJc w:val="left"/>
      <w:pPr>
        <w:ind w:left="1756" w:hanging="360"/>
      </w:pPr>
      <w:rPr>
        <w:rFonts w:ascii="Arial" w:eastAsia="Arial" w:hAnsi="Arial" w:cs="Arial" w:hint="default"/>
        <w:w w:val="97"/>
        <w:sz w:val="24"/>
        <w:szCs w:val="24"/>
        <w:lang w:val="en-US" w:eastAsia="en-US" w:bidi="en-US"/>
      </w:rPr>
    </w:lvl>
    <w:lvl w:ilvl="3" w:tplc="1960C8E6">
      <w:numFmt w:val="bullet"/>
      <w:lvlText w:val="•"/>
      <w:lvlJc w:val="left"/>
      <w:pPr>
        <w:ind w:left="1780" w:hanging="360"/>
      </w:pPr>
      <w:rPr>
        <w:rFonts w:hint="default"/>
        <w:lang w:val="en-US" w:eastAsia="en-US" w:bidi="en-US"/>
      </w:rPr>
    </w:lvl>
    <w:lvl w:ilvl="4" w:tplc="9DC65B14">
      <w:numFmt w:val="bullet"/>
      <w:lvlText w:val="•"/>
      <w:lvlJc w:val="left"/>
      <w:pPr>
        <w:ind w:left="2319" w:hanging="360"/>
      </w:pPr>
      <w:rPr>
        <w:rFonts w:hint="default"/>
        <w:lang w:val="en-US" w:eastAsia="en-US" w:bidi="en-US"/>
      </w:rPr>
    </w:lvl>
    <w:lvl w:ilvl="5" w:tplc="A8705E00">
      <w:numFmt w:val="bullet"/>
      <w:lvlText w:val="•"/>
      <w:lvlJc w:val="left"/>
      <w:pPr>
        <w:ind w:left="2859" w:hanging="360"/>
      </w:pPr>
      <w:rPr>
        <w:rFonts w:hint="default"/>
        <w:lang w:val="en-US" w:eastAsia="en-US" w:bidi="en-US"/>
      </w:rPr>
    </w:lvl>
    <w:lvl w:ilvl="6" w:tplc="A8F682E2">
      <w:numFmt w:val="bullet"/>
      <w:lvlText w:val="•"/>
      <w:lvlJc w:val="left"/>
      <w:pPr>
        <w:ind w:left="3399" w:hanging="360"/>
      </w:pPr>
      <w:rPr>
        <w:rFonts w:hint="default"/>
        <w:lang w:val="en-US" w:eastAsia="en-US" w:bidi="en-US"/>
      </w:rPr>
    </w:lvl>
    <w:lvl w:ilvl="7" w:tplc="B36EF92A">
      <w:numFmt w:val="bullet"/>
      <w:lvlText w:val="•"/>
      <w:lvlJc w:val="left"/>
      <w:pPr>
        <w:ind w:left="3939" w:hanging="360"/>
      </w:pPr>
      <w:rPr>
        <w:rFonts w:hint="default"/>
        <w:lang w:val="en-US" w:eastAsia="en-US" w:bidi="en-US"/>
      </w:rPr>
    </w:lvl>
    <w:lvl w:ilvl="8" w:tplc="6F245610">
      <w:numFmt w:val="bullet"/>
      <w:lvlText w:val="•"/>
      <w:lvlJc w:val="left"/>
      <w:pPr>
        <w:ind w:left="4479" w:hanging="360"/>
      </w:pPr>
      <w:rPr>
        <w:rFonts w:hint="default"/>
        <w:lang w:val="en-US" w:eastAsia="en-US" w:bidi="en-US"/>
      </w:rPr>
    </w:lvl>
  </w:abstractNum>
  <w:abstractNum w:abstractNumId="1" w15:restartNumberingAfterBreak="0">
    <w:nsid w:val="1D6A280B"/>
    <w:multiLevelType w:val="hybridMultilevel"/>
    <w:tmpl w:val="CC5A0DBC"/>
    <w:lvl w:ilvl="0" w:tplc="5AAE4D7A">
      <w:numFmt w:val="bullet"/>
      <w:lvlText w:val=""/>
      <w:lvlJc w:val="left"/>
      <w:pPr>
        <w:ind w:left="505" w:hanging="272"/>
      </w:pPr>
      <w:rPr>
        <w:rFonts w:ascii="Symbol" w:eastAsia="Symbol" w:hAnsi="Symbol" w:cs="Symbol" w:hint="default"/>
        <w:w w:val="99"/>
        <w:sz w:val="20"/>
        <w:szCs w:val="20"/>
        <w:lang w:val="en-US" w:eastAsia="en-US" w:bidi="en-US"/>
      </w:rPr>
    </w:lvl>
    <w:lvl w:ilvl="1" w:tplc="908A8156">
      <w:numFmt w:val="bullet"/>
      <w:lvlText w:val="•"/>
      <w:lvlJc w:val="left"/>
      <w:pPr>
        <w:ind w:left="1550" w:hanging="272"/>
      </w:pPr>
      <w:rPr>
        <w:rFonts w:hint="default"/>
        <w:lang w:val="en-US" w:eastAsia="en-US" w:bidi="en-US"/>
      </w:rPr>
    </w:lvl>
    <w:lvl w:ilvl="2" w:tplc="2A64A202">
      <w:numFmt w:val="bullet"/>
      <w:lvlText w:val="•"/>
      <w:lvlJc w:val="left"/>
      <w:pPr>
        <w:ind w:left="2600" w:hanging="272"/>
      </w:pPr>
      <w:rPr>
        <w:rFonts w:hint="default"/>
        <w:lang w:val="en-US" w:eastAsia="en-US" w:bidi="en-US"/>
      </w:rPr>
    </w:lvl>
    <w:lvl w:ilvl="3" w:tplc="DA00BBBE">
      <w:numFmt w:val="bullet"/>
      <w:lvlText w:val="•"/>
      <w:lvlJc w:val="left"/>
      <w:pPr>
        <w:ind w:left="3650" w:hanging="272"/>
      </w:pPr>
      <w:rPr>
        <w:rFonts w:hint="default"/>
        <w:lang w:val="en-US" w:eastAsia="en-US" w:bidi="en-US"/>
      </w:rPr>
    </w:lvl>
    <w:lvl w:ilvl="4" w:tplc="FAE4A790">
      <w:numFmt w:val="bullet"/>
      <w:lvlText w:val="•"/>
      <w:lvlJc w:val="left"/>
      <w:pPr>
        <w:ind w:left="4700" w:hanging="272"/>
      </w:pPr>
      <w:rPr>
        <w:rFonts w:hint="default"/>
        <w:lang w:val="en-US" w:eastAsia="en-US" w:bidi="en-US"/>
      </w:rPr>
    </w:lvl>
    <w:lvl w:ilvl="5" w:tplc="EA124902">
      <w:numFmt w:val="bullet"/>
      <w:lvlText w:val="•"/>
      <w:lvlJc w:val="left"/>
      <w:pPr>
        <w:ind w:left="5750" w:hanging="272"/>
      </w:pPr>
      <w:rPr>
        <w:rFonts w:hint="default"/>
        <w:lang w:val="en-US" w:eastAsia="en-US" w:bidi="en-US"/>
      </w:rPr>
    </w:lvl>
    <w:lvl w:ilvl="6" w:tplc="28A82106">
      <w:numFmt w:val="bullet"/>
      <w:lvlText w:val="•"/>
      <w:lvlJc w:val="left"/>
      <w:pPr>
        <w:ind w:left="6800" w:hanging="272"/>
      </w:pPr>
      <w:rPr>
        <w:rFonts w:hint="default"/>
        <w:lang w:val="en-US" w:eastAsia="en-US" w:bidi="en-US"/>
      </w:rPr>
    </w:lvl>
    <w:lvl w:ilvl="7" w:tplc="54361E2A">
      <w:numFmt w:val="bullet"/>
      <w:lvlText w:val="•"/>
      <w:lvlJc w:val="left"/>
      <w:pPr>
        <w:ind w:left="7850" w:hanging="272"/>
      </w:pPr>
      <w:rPr>
        <w:rFonts w:hint="default"/>
        <w:lang w:val="en-US" w:eastAsia="en-US" w:bidi="en-US"/>
      </w:rPr>
    </w:lvl>
    <w:lvl w:ilvl="8" w:tplc="8AAED144">
      <w:numFmt w:val="bullet"/>
      <w:lvlText w:val="•"/>
      <w:lvlJc w:val="left"/>
      <w:pPr>
        <w:ind w:left="8900" w:hanging="272"/>
      </w:pPr>
      <w:rPr>
        <w:rFonts w:hint="default"/>
        <w:lang w:val="en-US" w:eastAsia="en-US" w:bidi="en-US"/>
      </w:rPr>
    </w:lvl>
  </w:abstractNum>
  <w:abstractNum w:abstractNumId="2" w15:restartNumberingAfterBreak="0">
    <w:nsid w:val="30B24EF9"/>
    <w:multiLevelType w:val="hybridMultilevel"/>
    <w:tmpl w:val="F03826E6"/>
    <w:lvl w:ilvl="0" w:tplc="943E91D0">
      <w:numFmt w:val="bullet"/>
      <w:lvlText w:val=""/>
      <w:lvlJc w:val="left"/>
      <w:pPr>
        <w:ind w:left="1672" w:hanging="272"/>
      </w:pPr>
      <w:rPr>
        <w:rFonts w:ascii="Symbol" w:eastAsia="Symbol" w:hAnsi="Symbol" w:cs="Symbol" w:hint="default"/>
        <w:w w:val="100"/>
        <w:sz w:val="18"/>
        <w:szCs w:val="18"/>
        <w:lang w:val="en-US" w:eastAsia="en-US" w:bidi="en-US"/>
      </w:rPr>
    </w:lvl>
    <w:lvl w:ilvl="1" w:tplc="42006994">
      <w:numFmt w:val="bullet"/>
      <w:lvlText w:val="•"/>
      <w:lvlJc w:val="left"/>
      <w:pPr>
        <w:ind w:left="2612" w:hanging="272"/>
      </w:pPr>
      <w:rPr>
        <w:rFonts w:hint="default"/>
        <w:lang w:val="en-US" w:eastAsia="en-US" w:bidi="en-US"/>
      </w:rPr>
    </w:lvl>
    <w:lvl w:ilvl="2" w:tplc="D9C4DEF0">
      <w:numFmt w:val="bullet"/>
      <w:lvlText w:val="•"/>
      <w:lvlJc w:val="left"/>
      <w:pPr>
        <w:ind w:left="3544" w:hanging="272"/>
      </w:pPr>
      <w:rPr>
        <w:rFonts w:hint="default"/>
        <w:lang w:val="en-US" w:eastAsia="en-US" w:bidi="en-US"/>
      </w:rPr>
    </w:lvl>
    <w:lvl w:ilvl="3" w:tplc="379A72E6">
      <w:numFmt w:val="bullet"/>
      <w:lvlText w:val="•"/>
      <w:lvlJc w:val="left"/>
      <w:pPr>
        <w:ind w:left="4476" w:hanging="272"/>
      </w:pPr>
      <w:rPr>
        <w:rFonts w:hint="default"/>
        <w:lang w:val="en-US" w:eastAsia="en-US" w:bidi="en-US"/>
      </w:rPr>
    </w:lvl>
    <w:lvl w:ilvl="4" w:tplc="7B86201E">
      <w:numFmt w:val="bullet"/>
      <w:lvlText w:val="•"/>
      <w:lvlJc w:val="left"/>
      <w:pPr>
        <w:ind w:left="5408" w:hanging="272"/>
      </w:pPr>
      <w:rPr>
        <w:rFonts w:hint="default"/>
        <w:lang w:val="en-US" w:eastAsia="en-US" w:bidi="en-US"/>
      </w:rPr>
    </w:lvl>
    <w:lvl w:ilvl="5" w:tplc="9FF88094">
      <w:numFmt w:val="bullet"/>
      <w:lvlText w:val="•"/>
      <w:lvlJc w:val="left"/>
      <w:pPr>
        <w:ind w:left="6340" w:hanging="272"/>
      </w:pPr>
      <w:rPr>
        <w:rFonts w:hint="default"/>
        <w:lang w:val="en-US" w:eastAsia="en-US" w:bidi="en-US"/>
      </w:rPr>
    </w:lvl>
    <w:lvl w:ilvl="6" w:tplc="42B0E8DA">
      <w:numFmt w:val="bullet"/>
      <w:lvlText w:val="•"/>
      <w:lvlJc w:val="left"/>
      <w:pPr>
        <w:ind w:left="7272" w:hanging="272"/>
      </w:pPr>
      <w:rPr>
        <w:rFonts w:hint="default"/>
        <w:lang w:val="en-US" w:eastAsia="en-US" w:bidi="en-US"/>
      </w:rPr>
    </w:lvl>
    <w:lvl w:ilvl="7" w:tplc="8FB0F7DE">
      <w:numFmt w:val="bullet"/>
      <w:lvlText w:val="•"/>
      <w:lvlJc w:val="left"/>
      <w:pPr>
        <w:ind w:left="8204" w:hanging="272"/>
      </w:pPr>
      <w:rPr>
        <w:rFonts w:hint="default"/>
        <w:lang w:val="en-US" w:eastAsia="en-US" w:bidi="en-US"/>
      </w:rPr>
    </w:lvl>
    <w:lvl w:ilvl="8" w:tplc="8A24F650">
      <w:numFmt w:val="bullet"/>
      <w:lvlText w:val="•"/>
      <w:lvlJc w:val="left"/>
      <w:pPr>
        <w:ind w:left="9136" w:hanging="272"/>
      </w:pPr>
      <w:rPr>
        <w:rFonts w:hint="default"/>
        <w:lang w:val="en-US" w:eastAsia="en-US" w:bidi="en-US"/>
      </w:rPr>
    </w:lvl>
  </w:abstractNum>
  <w:abstractNum w:abstractNumId="3" w15:restartNumberingAfterBreak="0">
    <w:nsid w:val="546C7F09"/>
    <w:multiLevelType w:val="hybridMultilevel"/>
    <w:tmpl w:val="B5E6BD2C"/>
    <w:lvl w:ilvl="0" w:tplc="F8B8760E">
      <w:numFmt w:val="bullet"/>
      <w:lvlText w:val="•"/>
      <w:lvlJc w:val="left"/>
      <w:pPr>
        <w:ind w:left="1636" w:hanging="329"/>
      </w:pPr>
      <w:rPr>
        <w:rFonts w:ascii="Arial" w:eastAsia="Arial" w:hAnsi="Arial" w:cs="Arial" w:hint="default"/>
        <w:w w:val="97"/>
        <w:sz w:val="24"/>
        <w:szCs w:val="24"/>
        <w:lang w:val="en-US" w:eastAsia="en-US" w:bidi="en-US"/>
      </w:rPr>
    </w:lvl>
    <w:lvl w:ilvl="1" w:tplc="758CF622">
      <w:numFmt w:val="bullet"/>
      <w:lvlText w:val="o"/>
      <w:lvlJc w:val="left"/>
      <w:pPr>
        <w:ind w:left="2387" w:hanging="360"/>
      </w:pPr>
      <w:rPr>
        <w:rFonts w:ascii="Courier New" w:eastAsia="Courier New" w:hAnsi="Courier New" w:cs="Courier New" w:hint="default"/>
        <w:w w:val="97"/>
        <w:sz w:val="20"/>
        <w:szCs w:val="20"/>
        <w:lang w:val="en-US" w:eastAsia="en-US" w:bidi="en-US"/>
      </w:rPr>
    </w:lvl>
    <w:lvl w:ilvl="2" w:tplc="2BD886F4">
      <w:numFmt w:val="bullet"/>
      <w:lvlText w:val="•"/>
      <w:lvlJc w:val="left"/>
      <w:pPr>
        <w:ind w:left="3337" w:hanging="360"/>
      </w:pPr>
      <w:rPr>
        <w:rFonts w:hint="default"/>
        <w:lang w:val="en-US" w:eastAsia="en-US" w:bidi="en-US"/>
      </w:rPr>
    </w:lvl>
    <w:lvl w:ilvl="3" w:tplc="CD8E4888">
      <w:numFmt w:val="bullet"/>
      <w:lvlText w:val="•"/>
      <w:lvlJc w:val="left"/>
      <w:pPr>
        <w:ind w:left="4295" w:hanging="360"/>
      </w:pPr>
      <w:rPr>
        <w:rFonts w:hint="default"/>
        <w:lang w:val="en-US" w:eastAsia="en-US" w:bidi="en-US"/>
      </w:rPr>
    </w:lvl>
    <w:lvl w:ilvl="4" w:tplc="21DA0E24">
      <w:numFmt w:val="bullet"/>
      <w:lvlText w:val="•"/>
      <w:lvlJc w:val="left"/>
      <w:pPr>
        <w:ind w:left="5253" w:hanging="360"/>
      </w:pPr>
      <w:rPr>
        <w:rFonts w:hint="default"/>
        <w:lang w:val="en-US" w:eastAsia="en-US" w:bidi="en-US"/>
      </w:rPr>
    </w:lvl>
    <w:lvl w:ilvl="5" w:tplc="B7827722">
      <w:numFmt w:val="bullet"/>
      <w:lvlText w:val="•"/>
      <w:lvlJc w:val="left"/>
      <w:pPr>
        <w:ind w:left="6211" w:hanging="360"/>
      </w:pPr>
      <w:rPr>
        <w:rFonts w:hint="default"/>
        <w:lang w:val="en-US" w:eastAsia="en-US" w:bidi="en-US"/>
      </w:rPr>
    </w:lvl>
    <w:lvl w:ilvl="6" w:tplc="D6122BAC">
      <w:numFmt w:val="bullet"/>
      <w:lvlText w:val="•"/>
      <w:lvlJc w:val="left"/>
      <w:pPr>
        <w:ind w:left="7168" w:hanging="360"/>
      </w:pPr>
      <w:rPr>
        <w:rFonts w:hint="default"/>
        <w:lang w:val="en-US" w:eastAsia="en-US" w:bidi="en-US"/>
      </w:rPr>
    </w:lvl>
    <w:lvl w:ilvl="7" w:tplc="CE261C12">
      <w:numFmt w:val="bullet"/>
      <w:lvlText w:val="•"/>
      <w:lvlJc w:val="left"/>
      <w:pPr>
        <w:ind w:left="8126" w:hanging="360"/>
      </w:pPr>
      <w:rPr>
        <w:rFonts w:hint="default"/>
        <w:lang w:val="en-US" w:eastAsia="en-US" w:bidi="en-US"/>
      </w:rPr>
    </w:lvl>
    <w:lvl w:ilvl="8" w:tplc="2FB6C57A">
      <w:numFmt w:val="bullet"/>
      <w:lvlText w:val="•"/>
      <w:lvlJc w:val="left"/>
      <w:pPr>
        <w:ind w:left="9084" w:hanging="360"/>
      </w:pPr>
      <w:rPr>
        <w:rFonts w:hint="default"/>
        <w:lang w:val="en-US" w:eastAsia="en-US" w:bidi="en-US"/>
      </w:rPr>
    </w:lvl>
  </w:abstractNum>
  <w:abstractNum w:abstractNumId="4" w15:restartNumberingAfterBreak="0">
    <w:nsid w:val="72C12848"/>
    <w:multiLevelType w:val="hybridMultilevel"/>
    <w:tmpl w:val="045A69FC"/>
    <w:lvl w:ilvl="0" w:tplc="41D4B5C8">
      <w:numFmt w:val="bullet"/>
      <w:lvlText w:val=""/>
      <w:lvlJc w:val="left"/>
      <w:pPr>
        <w:ind w:left="580" w:hanging="360"/>
      </w:pPr>
      <w:rPr>
        <w:rFonts w:ascii="Symbol" w:eastAsia="Symbol" w:hAnsi="Symbol" w:cs="Symbol" w:hint="default"/>
        <w:w w:val="97"/>
        <w:sz w:val="20"/>
        <w:szCs w:val="20"/>
        <w:lang w:val="en-US" w:eastAsia="en-US" w:bidi="en-US"/>
      </w:rPr>
    </w:lvl>
    <w:lvl w:ilvl="1" w:tplc="465465AA">
      <w:numFmt w:val="bullet"/>
      <w:lvlText w:val="•"/>
      <w:lvlJc w:val="left"/>
      <w:pPr>
        <w:ind w:left="1030" w:hanging="360"/>
      </w:pPr>
      <w:rPr>
        <w:rFonts w:hint="default"/>
        <w:lang w:val="en-US" w:eastAsia="en-US" w:bidi="en-US"/>
      </w:rPr>
    </w:lvl>
    <w:lvl w:ilvl="2" w:tplc="AEC07516">
      <w:numFmt w:val="bullet"/>
      <w:lvlText w:val="•"/>
      <w:lvlJc w:val="left"/>
      <w:pPr>
        <w:ind w:left="1481" w:hanging="360"/>
      </w:pPr>
      <w:rPr>
        <w:rFonts w:hint="default"/>
        <w:lang w:val="en-US" w:eastAsia="en-US" w:bidi="en-US"/>
      </w:rPr>
    </w:lvl>
    <w:lvl w:ilvl="3" w:tplc="40A0883C">
      <w:numFmt w:val="bullet"/>
      <w:lvlText w:val="•"/>
      <w:lvlJc w:val="left"/>
      <w:pPr>
        <w:ind w:left="1931" w:hanging="360"/>
      </w:pPr>
      <w:rPr>
        <w:rFonts w:hint="default"/>
        <w:lang w:val="en-US" w:eastAsia="en-US" w:bidi="en-US"/>
      </w:rPr>
    </w:lvl>
    <w:lvl w:ilvl="4" w:tplc="D618DEE8">
      <w:numFmt w:val="bullet"/>
      <w:lvlText w:val="•"/>
      <w:lvlJc w:val="left"/>
      <w:pPr>
        <w:ind w:left="2382" w:hanging="360"/>
      </w:pPr>
      <w:rPr>
        <w:rFonts w:hint="default"/>
        <w:lang w:val="en-US" w:eastAsia="en-US" w:bidi="en-US"/>
      </w:rPr>
    </w:lvl>
    <w:lvl w:ilvl="5" w:tplc="FC9A2336">
      <w:numFmt w:val="bullet"/>
      <w:lvlText w:val="•"/>
      <w:lvlJc w:val="left"/>
      <w:pPr>
        <w:ind w:left="2832" w:hanging="360"/>
      </w:pPr>
      <w:rPr>
        <w:rFonts w:hint="default"/>
        <w:lang w:val="en-US" w:eastAsia="en-US" w:bidi="en-US"/>
      </w:rPr>
    </w:lvl>
    <w:lvl w:ilvl="6" w:tplc="16401CE6">
      <w:numFmt w:val="bullet"/>
      <w:lvlText w:val="•"/>
      <w:lvlJc w:val="left"/>
      <w:pPr>
        <w:ind w:left="3283" w:hanging="360"/>
      </w:pPr>
      <w:rPr>
        <w:rFonts w:hint="default"/>
        <w:lang w:val="en-US" w:eastAsia="en-US" w:bidi="en-US"/>
      </w:rPr>
    </w:lvl>
    <w:lvl w:ilvl="7" w:tplc="0B225BB2">
      <w:numFmt w:val="bullet"/>
      <w:lvlText w:val="•"/>
      <w:lvlJc w:val="left"/>
      <w:pPr>
        <w:ind w:left="3733" w:hanging="360"/>
      </w:pPr>
      <w:rPr>
        <w:rFonts w:hint="default"/>
        <w:lang w:val="en-US" w:eastAsia="en-US" w:bidi="en-US"/>
      </w:rPr>
    </w:lvl>
    <w:lvl w:ilvl="8" w:tplc="5692B38C">
      <w:numFmt w:val="bullet"/>
      <w:lvlText w:val="•"/>
      <w:lvlJc w:val="left"/>
      <w:pPr>
        <w:ind w:left="4184" w:hanging="360"/>
      </w:pPr>
      <w:rPr>
        <w:rFonts w:hint="default"/>
        <w:lang w:val="en-US" w:eastAsia="en-US" w:bidi="en-US"/>
      </w:rPr>
    </w:lvl>
  </w:abstractNum>
  <w:num w:numId="1" w16cid:durableId="591863024">
    <w:abstractNumId w:val="4"/>
  </w:num>
  <w:num w:numId="2" w16cid:durableId="1589264929">
    <w:abstractNumId w:val="3"/>
  </w:num>
  <w:num w:numId="3" w16cid:durableId="1506021367">
    <w:abstractNumId w:val="2"/>
  </w:num>
  <w:num w:numId="4" w16cid:durableId="1761829092">
    <w:abstractNumId w:val="0"/>
  </w:num>
  <w:num w:numId="5" w16cid:durableId="1701936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87"/>
    <w:rsid w:val="00012878"/>
    <w:rsid w:val="000165F2"/>
    <w:rsid w:val="00036037"/>
    <w:rsid w:val="000612CD"/>
    <w:rsid w:val="0006147E"/>
    <w:rsid w:val="00063941"/>
    <w:rsid w:val="00090B39"/>
    <w:rsid w:val="000967BA"/>
    <w:rsid w:val="000B2B57"/>
    <w:rsid w:val="000C1180"/>
    <w:rsid w:val="000D1C43"/>
    <w:rsid w:val="000D5392"/>
    <w:rsid w:val="000D5A85"/>
    <w:rsid w:val="000D7077"/>
    <w:rsid w:val="000F0887"/>
    <w:rsid w:val="001000C0"/>
    <w:rsid w:val="00100D3B"/>
    <w:rsid w:val="00141C03"/>
    <w:rsid w:val="0015334B"/>
    <w:rsid w:val="0016265D"/>
    <w:rsid w:val="001710C7"/>
    <w:rsid w:val="001B20D0"/>
    <w:rsid w:val="001B48CD"/>
    <w:rsid w:val="001B59D6"/>
    <w:rsid w:val="001B73F3"/>
    <w:rsid w:val="001C1D94"/>
    <w:rsid w:val="001F73E9"/>
    <w:rsid w:val="00206CDB"/>
    <w:rsid w:val="00240463"/>
    <w:rsid w:val="00241FB3"/>
    <w:rsid w:val="00280E08"/>
    <w:rsid w:val="00286F9D"/>
    <w:rsid w:val="00290386"/>
    <w:rsid w:val="002A16F5"/>
    <w:rsid w:val="002A1B30"/>
    <w:rsid w:val="002A6CF6"/>
    <w:rsid w:val="002C3A5E"/>
    <w:rsid w:val="002C5DE9"/>
    <w:rsid w:val="00300AE9"/>
    <w:rsid w:val="00333FCC"/>
    <w:rsid w:val="00370BD0"/>
    <w:rsid w:val="00377A4C"/>
    <w:rsid w:val="00383141"/>
    <w:rsid w:val="003835AA"/>
    <w:rsid w:val="003C0FFB"/>
    <w:rsid w:val="003C3BFE"/>
    <w:rsid w:val="003F6897"/>
    <w:rsid w:val="00414F3B"/>
    <w:rsid w:val="004212E9"/>
    <w:rsid w:val="004218D2"/>
    <w:rsid w:val="004513E0"/>
    <w:rsid w:val="00464DFE"/>
    <w:rsid w:val="004B46C5"/>
    <w:rsid w:val="004B501B"/>
    <w:rsid w:val="004C3D34"/>
    <w:rsid w:val="004E1695"/>
    <w:rsid w:val="004E30CF"/>
    <w:rsid w:val="005069FF"/>
    <w:rsid w:val="00525EC0"/>
    <w:rsid w:val="00547FBC"/>
    <w:rsid w:val="005550F7"/>
    <w:rsid w:val="00576AD1"/>
    <w:rsid w:val="00577833"/>
    <w:rsid w:val="005854F9"/>
    <w:rsid w:val="0059725C"/>
    <w:rsid w:val="005A391E"/>
    <w:rsid w:val="005A4543"/>
    <w:rsid w:val="005B1F50"/>
    <w:rsid w:val="005C5A37"/>
    <w:rsid w:val="005C6DF6"/>
    <w:rsid w:val="005E61E4"/>
    <w:rsid w:val="005F275C"/>
    <w:rsid w:val="00615F58"/>
    <w:rsid w:val="00622819"/>
    <w:rsid w:val="006317C7"/>
    <w:rsid w:val="00633D08"/>
    <w:rsid w:val="00641A6D"/>
    <w:rsid w:val="00646008"/>
    <w:rsid w:val="006975A5"/>
    <w:rsid w:val="006B7B9E"/>
    <w:rsid w:val="006D01BF"/>
    <w:rsid w:val="007149D0"/>
    <w:rsid w:val="00782ED0"/>
    <w:rsid w:val="007836BD"/>
    <w:rsid w:val="007B7338"/>
    <w:rsid w:val="007C6592"/>
    <w:rsid w:val="007D0BCA"/>
    <w:rsid w:val="007D7C22"/>
    <w:rsid w:val="00800777"/>
    <w:rsid w:val="008025BA"/>
    <w:rsid w:val="00811082"/>
    <w:rsid w:val="00821375"/>
    <w:rsid w:val="0083459A"/>
    <w:rsid w:val="0086311E"/>
    <w:rsid w:val="00864CA6"/>
    <w:rsid w:val="0086542E"/>
    <w:rsid w:val="00870BAC"/>
    <w:rsid w:val="00873CDC"/>
    <w:rsid w:val="008774B0"/>
    <w:rsid w:val="008A1E5C"/>
    <w:rsid w:val="008A4295"/>
    <w:rsid w:val="008A786A"/>
    <w:rsid w:val="008B58ED"/>
    <w:rsid w:val="008C07D4"/>
    <w:rsid w:val="008D6EA4"/>
    <w:rsid w:val="008F5086"/>
    <w:rsid w:val="00904432"/>
    <w:rsid w:val="00911C57"/>
    <w:rsid w:val="009123B3"/>
    <w:rsid w:val="009124A0"/>
    <w:rsid w:val="0091735F"/>
    <w:rsid w:val="009233D5"/>
    <w:rsid w:val="00923608"/>
    <w:rsid w:val="0098427C"/>
    <w:rsid w:val="00986808"/>
    <w:rsid w:val="0099662D"/>
    <w:rsid w:val="009A1B4A"/>
    <w:rsid w:val="009B7B3B"/>
    <w:rsid w:val="009D1870"/>
    <w:rsid w:val="009F312D"/>
    <w:rsid w:val="00A06803"/>
    <w:rsid w:val="00A5266A"/>
    <w:rsid w:val="00A83C10"/>
    <w:rsid w:val="00A83F12"/>
    <w:rsid w:val="00A85FA8"/>
    <w:rsid w:val="00A9634B"/>
    <w:rsid w:val="00AA08D0"/>
    <w:rsid w:val="00AA4CE3"/>
    <w:rsid w:val="00AA696E"/>
    <w:rsid w:val="00AB0897"/>
    <w:rsid w:val="00AB3392"/>
    <w:rsid w:val="00AC51B4"/>
    <w:rsid w:val="00AC54CE"/>
    <w:rsid w:val="00AD0A04"/>
    <w:rsid w:val="00AF6FCB"/>
    <w:rsid w:val="00B52F83"/>
    <w:rsid w:val="00B64209"/>
    <w:rsid w:val="00B8709B"/>
    <w:rsid w:val="00BA199E"/>
    <w:rsid w:val="00BA41A4"/>
    <w:rsid w:val="00BA51A1"/>
    <w:rsid w:val="00BE0172"/>
    <w:rsid w:val="00C16FF8"/>
    <w:rsid w:val="00C20B6F"/>
    <w:rsid w:val="00C26E74"/>
    <w:rsid w:val="00C3320D"/>
    <w:rsid w:val="00C37FE7"/>
    <w:rsid w:val="00C403B1"/>
    <w:rsid w:val="00C41FAC"/>
    <w:rsid w:val="00C47564"/>
    <w:rsid w:val="00C51F76"/>
    <w:rsid w:val="00C52FB8"/>
    <w:rsid w:val="00C75AE7"/>
    <w:rsid w:val="00C770BD"/>
    <w:rsid w:val="00C9792B"/>
    <w:rsid w:val="00CC271F"/>
    <w:rsid w:val="00CC3E17"/>
    <w:rsid w:val="00CD0FEF"/>
    <w:rsid w:val="00CD14B7"/>
    <w:rsid w:val="00CE6890"/>
    <w:rsid w:val="00CF1F1A"/>
    <w:rsid w:val="00CF261F"/>
    <w:rsid w:val="00D033B5"/>
    <w:rsid w:val="00D07F12"/>
    <w:rsid w:val="00D10ECE"/>
    <w:rsid w:val="00D15832"/>
    <w:rsid w:val="00D42786"/>
    <w:rsid w:val="00DA213C"/>
    <w:rsid w:val="00DA2415"/>
    <w:rsid w:val="00DA4F1F"/>
    <w:rsid w:val="00DA6AAE"/>
    <w:rsid w:val="00DC6F73"/>
    <w:rsid w:val="00DC709D"/>
    <w:rsid w:val="00DD2965"/>
    <w:rsid w:val="00DE0EC9"/>
    <w:rsid w:val="00DE65F5"/>
    <w:rsid w:val="00DF262F"/>
    <w:rsid w:val="00DF5FB2"/>
    <w:rsid w:val="00E20BFE"/>
    <w:rsid w:val="00E312EB"/>
    <w:rsid w:val="00E33584"/>
    <w:rsid w:val="00E50988"/>
    <w:rsid w:val="00E664EF"/>
    <w:rsid w:val="00E671E3"/>
    <w:rsid w:val="00EA5023"/>
    <w:rsid w:val="00EB4BB7"/>
    <w:rsid w:val="00EB4CB0"/>
    <w:rsid w:val="00EC228D"/>
    <w:rsid w:val="00EC7D95"/>
    <w:rsid w:val="00ED3F2E"/>
    <w:rsid w:val="00EE420F"/>
    <w:rsid w:val="00F51A31"/>
    <w:rsid w:val="00F83D21"/>
    <w:rsid w:val="00F844F2"/>
    <w:rsid w:val="00F86D3E"/>
    <w:rsid w:val="00FB4B2F"/>
    <w:rsid w:val="00FF0961"/>
    <w:rsid w:val="00FF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8B270"/>
  <w15:docId w15:val="{DBA7F2FF-4C1C-41DC-A854-BB435F95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70"/>
      <w:ind w:left="3140"/>
      <w:jc w:val="center"/>
      <w:outlineLvl w:val="0"/>
    </w:pPr>
    <w:rPr>
      <w:b/>
      <w:bCs/>
      <w:sz w:val="28"/>
      <w:szCs w:val="28"/>
    </w:rPr>
  </w:style>
  <w:style w:type="paragraph" w:styleId="Heading2">
    <w:name w:val="heading 2"/>
    <w:basedOn w:val="Normal"/>
    <w:uiPriority w:val="9"/>
    <w:unhideWhenUsed/>
    <w:qFormat/>
    <w:pPr>
      <w:spacing w:before="69"/>
      <w:ind w:left="144"/>
      <w:outlineLvl w:val="1"/>
    </w:pPr>
    <w:rPr>
      <w:b/>
      <w:bCs/>
      <w:sz w:val="24"/>
      <w:szCs w:val="24"/>
    </w:rPr>
  </w:style>
  <w:style w:type="paragraph" w:styleId="Heading3">
    <w:name w:val="heading 3"/>
    <w:basedOn w:val="Normal"/>
    <w:uiPriority w:val="9"/>
    <w:unhideWhenUsed/>
    <w:qFormat/>
    <w:pPr>
      <w:ind w:left="947"/>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835AA"/>
    <w:pPr>
      <w:tabs>
        <w:tab w:val="center" w:pos="4680"/>
        <w:tab w:val="right" w:pos="9360"/>
      </w:tabs>
    </w:pPr>
  </w:style>
  <w:style w:type="character" w:customStyle="1" w:styleId="HeaderChar">
    <w:name w:val="Header Char"/>
    <w:basedOn w:val="DefaultParagraphFont"/>
    <w:link w:val="Header"/>
    <w:uiPriority w:val="99"/>
    <w:rsid w:val="003835AA"/>
    <w:rPr>
      <w:rFonts w:ascii="Arial" w:eastAsia="Arial" w:hAnsi="Arial" w:cs="Arial"/>
      <w:lang w:bidi="en-US"/>
    </w:rPr>
  </w:style>
  <w:style w:type="paragraph" w:styleId="Footer">
    <w:name w:val="footer"/>
    <w:basedOn w:val="Normal"/>
    <w:link w:val="FooterChar"/>
    <w:uiPriority w:val="99"/>
    <w:unhideWhenUsed/>
    <w:rsid w:val="003835AA"/>
    <w:pPr>
      <w:tabs>
        <w:tab w:val="center" w:pos="4680"/>
        <w:tab w:val="right" w:pos="9360"/>
      </w:tabs>
    </w:pPr>
  </w:style>
  <w:style w:type="character" w:customStyle="1" w:styleId="FooterChar">
    <w:name w:val="Footer Char"/>
    <w:basedOn w:val="DefaultParagraphFont"/>
    <w:link w:val="Footer"/>
    <w:uiPriority w:val="99"/>
    <w:rsid w:val="003835AA"/>
    <w:rPr>
      <w:rFonts w:ascii="Arial" w:eastAsia="Arial" w:hAnsi="Arial" w:cs="Arial"/>
      <w:lang w:bidi="en-US"/>
    </w:rPr>
  </w:style>
  <w:style w:type="character" w:styleId="Hyperlink">
    <w:name w:val="Hyperlink"/>
    <w:basedOn w:val="DefaultParagraphFont"/>
    <w:uiPriority w:val="99"/>
    <w:unhideWhenUsed/>
    <w:rsid w:val="00547FBC"/>
    <w:rPr>
      <w:color w:val="0000FF" w:themeColor="hyperlink"/>
      <w:u w:val="single"/>
    </w:rPr>
  </w:style>
  <w:style w:type="character" w:styleId="UnresolvedMention">
    <w:name w:val="Unresolved Mention"/>
    <w:basedOn w:val="DefaultParagraphFont"/>
    <w:uiPriority w:val="99"/>
    <w:semiHidden/>
    <w:unhideWhenUsed/>
    <w:rsid w:val="00547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ntracosta.edu/nurs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ontracosta.edu/" TargetMode="External"/><Relationship Id="rId1" Type="http://schemas.openxmlformats.org/officeDocument/2006/relationships/hyperlink" Target="http://www.contracost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BBD189-C75D-453E-AD77-23C1915553CF}">
  <ds:schemaRefs>
    <ds:schemaRef ds:uri="http://schemas.microsoft.com/sharepoint/v3/contenttype/forms"/>
  </ds:schemaRefs>
</ds:datastoreItem>
</file>

<file path=customXml/itemProps2.xml><?xml version="1.0" encoding="utf-8"?>
<ds:datastoreItem xmlns:ds="http://schemas.openxmlformats.org/officeDocument/2006/customXml" ds:itemID="{28FB68CC-BE6F-4327-B48A-81179B7340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C217C6-4635-41D8-B355-CFC710834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Castillo</dc:creator>
  <cp:lastModifiedBy>Wright, Jacqueline</cp:lastModifiedBy>
  <cp:revision>2</cp:revision>
  <cp:lastPrinted>2023-11-29T17:22:00Z</cp:lastPrinted>
  <dcterms:created xsi:type="dcterms:W3CDTF">2026-08-11T17:51:00Z</dcterms:created>
  <dcterms:modified xsi:type="dcterms:W3CDTF">2026-08-11T17:51:00Z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Microsoft® Word 2016</vt:lpwstr>
  </property>
  <property fmtid="{D5CDD505-2E9C-101B-9397-08002B2CF9AE}" pid="4" name="LastSaved">
    <vt:filetime>2020-01-30T00:00:00Z</vt:filetime>
  </property>
</Properties>
</file>