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CA01" w14:textId="6233C07E" w:rsidR="00DD2097" w:rsidRPr="00CC6FA4" w:rsidRDefault="00DD2097" w:rsidP="00CC6FA4">
      <w:pPr>
        <w:pStyle w:val="Title"/>
        <w:jc w:val="center"/>
        <w:rPr>
          <w:sz w:val="40"/>
          <w:szCs w:val="40"/>
        </w:rPr>
      </w:pPr>
      <w:r w:rsidRPr="00CC6FA4">
        <w:rPr>
          <w:sz w:val="40"/>
          <w:szCs w:val="40"/>
        </w:rPr>
        <w:t xml:space="preserve">Admission and Fee Agreement </w:t>
      </w:r>
      <w:r w:rsidR="001139E1" w:rsidRPr="00CC6FA4">
        <w:rPr>
          <w:sz w:val="40"/>
          <w:szCs w:val="40"/>
        </w:rPr>
        <w:t>COVID -19 addendum</w:t>
      </w:r>
    </w:p>
    <w:p w14:paraId="3619BA12" w14:textId="30BA4F2C" w:rsidR="00941938" w:rsidRPr="00CC6FA4" w:rsidRDefault="00941938" w:rsidP="00C160B2">
      <w:pPr>
        <w:pStyle w:val="Heading1"/>
        <w:rPr>
          <w:rStyle w:val="Strong"/>
          <w:sz w:val="28"/>
          <w:szCs w:val="28"/>
        </w:rPr>
      </w:pPr>
      <w:r w:rsidRPr="00CC6FA4">
        <w:rPr>
          <w:rStyle w:val="Strong"/>
          <w:sz w:val="28"/>
          <w:szCs w:val="28"/>
        </w:rPr>
        <w:t>B</w:t>
      </w:r>
      <w:r w:rsidR="00CC6FA4" w:rsidRPr="00CC6FA4">
        <w:rPr>
          <w:rStyle w:val="Strong"/>
          <w:sz w:val="28"/>
          <w:szCs w:val="28"/>
        </w:rPr>
        <w:t>asic</w:t>
      </w:r>
      <w:r w:rsidRPr="00CC6FA4">
        <w:rPr>
          <w:rStyle w:val="Strong"/>
          <w:sz w:val="28"/>
          <w:szCs w:val="28"/>
        </w:rPr>
        <w:t xml:space="preserve"> S</w:t>
      </w:r>
      <w:r w:rsidR="00CC6FA4" w:rsidRPr="00CC6FA4">
        <w:rPr>
          <w:rStyle w:val="Strong"/>
          <w:sz w:val="28"/>
          <w:szCs w:val="28"/>
        </w:rPr>
        <w:t>ervices</w:t>
      </w:r>
    </w:p>
    <w:p w14:paraId="7D6A3CC5" w14:textId="529C7219" w:rsidR="0089489C" w:rsidRPr="00C160B2" w:rsidRDefault="00941938" w:rsidP="00C01750">
      <w:pPr>
        <w:rPr>
          <w:rFonts w:asciiTheme="minorHAnsi" w:hAnsiTheme="minorHAnsi" w:cstheme="minorHAnsi"/>
          <w:sz w:val="22"/>
          <w:szCs w:val="22"/>
        </w:rPr>
      </w:pPr>
      <w:r w:rsidRPr="00C160B2">
        <w:rPr>
          <w:rFonts w:asciiTheme="minorHAnsi" w:hAnsiTheme="minorHAnsi" w:cstheme="minorHAnsi"/>
          <w:sz w:val="22"/>
          <w:szCs w:val="22"/>
        </w:rPr>
        <w:t xml:space="preserve">The Early Learning Center (ELC) provides a </w:t>
      </w:r>
      <w:r w:rsidR="00E2701C" w:rsidRPr="00C160B2">
        <w:rPr>
          <w:rFonts w:asciiTheme="minorHAnsi" w:hAnsiTheme="minorHAnsi" w:cstheme="minorHAnsi"/>
          <w:sz w:val="22"/>
          <w:szCs w:val="22"/>
        </w:rPr>
        <w:t>high-quality</w:t>
      </w:r>
      <w:r w:rsidR="00C109B1" w:rsidRPr="00C160B2">
        <w:rPr>
          <w:rFonts w:asciiTheme="minorHAnsi" w:hAnsiTheme="minorHAnsi" w:cstheme="minorHAnsi"/>
          <w:sz w:val="22"/>
          <w:szCs w:val="22"/>
        </w:rPr>
        <w:t xml:space="preserve"> </w:t>
      </w:r>
      <w:r w:rsidRPr="00C160B2">
        <w:rPr>
          <w:rFonts w:asciiTheme="minorHAnsi" w:hAnsiTheme="minorHAnsi" w:cstheme="minorHAnsi"/>
          <w:sz w:val="22"/>
          <w:szCs w:val="22"/>
        </w:rPr>
        <w:t xml:space="preserve">model preschool program for children </w:t>
      </w:r>
      <w:r w:rsidR="00735482" w:rsidRPr="00C160B2">
        <w:rPr>
          <w:rFonts w:asciiTheme="minorHAnsi" w:hAnsiTheme="minorHAnsi" w:cstheme="minorHAnsi"/>
          <w:sz w:val="22"/>
          <w:szCs w:val="22"/>
        </w:rPr>
        <w:t>2</w:t>
      </w:r>
      <w:r w:rsidR="001139E1" w:rsidRPr="00C160B2">
        <w:rPr>
          <w:rFonts w:asciiTheme="minorHAnsi" w:hAnsiTheme="minorHAnsi" w:cstheme="minorHAnsi"/>
          <w:sz w:val="22"/>
          <w:szCs w:val="22"/>
        </w:rPr>
        <w:t xml:space="preserve"> - </w:t>
      </w:r>
      <w:r w:rsidR="00735482" w:rsidRPr="00C160B2">
        <w:rPr>
          <w:rFonts w:asciiTheme="minorHAnsi" w:hAnsiTheme="minorHAnsi" w:cstheme="minorHAnsi"/>
          <w:sz w:val="22"/>
          <w:szCs w:val="22"/>
        </w:rPr>
        <w:t xml:space="preserve">5 </w:t>
      </w:r>
      <w:r w:rsidR="00172D76" w:rsidRPr="00C160B2">
        <w:rPr>
          <w:rFonts w:asciiTheme="minorHAnsi" w:hAnsiTheme="minorHAnsi" w:cstheme="minorHAnsi"/>
          <w:sz w:val="22"/>
          <w:szCs w:val="22"/>
        </w:rPr>
        <w:t xml:space="preserve">years </w:t>
      </w:r>
      <w:r w:rsidRPr="00C160B2">
        <w:rPr>
          <w:rFonts w:asciiTheme="minorHAnsi" w:hAnsiTheme="minorHAnsi" w:cstheme="minorHAnsi"/>
          <w:sz w:val="22"/>
          <w:szCs w:val="22"/>
        </w:rPr>
        <w:t xml:space="preserve">of Contra Costa </w:t>
      </w:r>
      <w:r w:rsidR="00C109B1" w:rsidRPr="00C160B2">
        <w:rPr>
          <w:rFonts w:asciiTheme="minorHAnsi" w:hAnsiTheme="minorHAnsi" w:cstheme="minorHAnsi"/>
          <w:sz w:val="22"/>
          <w:szCs w:val="22"/>
        </w:rPr>
        <w:t xml:space="preserve">College </w:t>
      </w:r>
      <w:r w:rsidRPr="00C160B2">
        <w:rPr>
          <w:rFonts w:asciiTheme="minorHAnsi" w:hAnsiTheme="minorHAnsi" w:cstheme="minorHAnsi"/>
          <w:sz w:val="22"/>
          <w:szCs w:val="22"/>
        </w:rPr>
        <w:t>students</w:t>
      </w:r>
      <w:r w:rsidR="00603CC9" w:rsidRPr="00C160B2">
        <w:rPr>
          <w:rFonts w:asciiTheme="minorHAnsi" w:hAnsiTheme="minorHAnsi" w:cstheme="minorHAnsi"/>
          <w:sz w:val="22"/>
          <w:szCs w:val="22"/>
        </w:rPr>
        <w:t xml:space="preserve">, </w:t>
      </w:r>
      <w:r w:rsidRPr="00C160B2">
        <w:rPr>
          <w:rFonts w:asciiTheme="minorHAnsi" w:hAnsiTheme="minorHAnsi" w:cstheme="minorHAnsi"/>
          <w:sz w:val="22"/>
          <w:szCs w:val="22"/>
        </w:rPr>
        <w:t>employees</w:t>
      </w:r>
      <w:r w:rsidR="00C109B1" w:rsidRPr="00C160B2">
        <w:rPr>
          <w:rFonts w:asciiTheme="minorHAnsi" w:hAnsiTheme="minorHAnsi" w:cstheme="minorHAnsi"/>
          <w:sz w:val="22"/>
          <w:szCs w:val="22"/>
        </w:rPr>
        <w:t>, and families in our</w:t>
      </w:r>
      <w:r w:rsidR="00055EBF" w:rsidRPr="00C160B2">
        <w:rPr>
          <w:rFonts w:asciiTheme="minorHAnsi" w:hAnsiTheme="minorHAnsi" w:cstheme="minorHAnsi"/>
          <w:sz w:val="22"/>
          <w:szCs w:val="22"/>
        </w:rPr>
        <w:t xml:space="preserve"> </w:t>
      </w:r>
      <w:r w:rsidR="00637B84" w:rsidRPr="00C160B2">
        <w:rPr>
          <w:rFonts w:asciiTheme="minorHAnsi" w:hAnsiTheme="minorHAnsi" w:cstheme="minorHAnsi"/>
          <w:sz w:val="22"/>
          <w:szCs w:val="22"/>
        </w:rPr>
        <w:t xml:space="preserve">community. Children attend </w:t>
      </w:r>
      <w:r w:rsidR="001139E1" w:rsidRPr="00C160B2">
        <w:rPr>
          <w:rFonts w:asciiTheme="minorHAnsi" w:hAnsiTheme="minorHAnsi" w:cstheme="minorHAnsi"/>
          <w:sz w:val="22"/>
          <w:szCs w:val="22"/>
        </w:rPr>
        <w:t xml:space="preserve">a </w:t>
      </w:r>
      <w:r w:rsidR="00055EBF" w:rsidRPr="00C160B2">
        <w:rPr>
          <w:rFonts w:asciiTheme="minorHAnsi" w:hAnsiTheme="minorHAnsi" w:cstheme="minorHAnsi"/>
          <w:sz w:val="22"/>
          <w:szCs w:val="22"/>
        </w:rPr>
        <w:t>full day</w:t>
      </w:r>
      <w:r w:rsidR="00637B84" w:rsidRPr="00C160B2">
        <w:rPr>
          <w:rFonts w:asciiTheme="minorHAnsi" w:hAnsiTheme="minorHAnsi" w:cstheme="minorHAnsi"/>
          <w:sz w:val="22"/>
          <w:szCs w:val="22"/>
        </w:rPr>
        <w:t xml:space="preserve"> program</w:t>
      </w:r>
      <w:r w:rsidR="00055EBF" w:rsidRPr="00C160B2">
        <w:rPr>
          <w:rFonts w:asciiTheme="minorHAnsi" w:hAnsiTheme="minorHAnsi" w:cstheme="minorHAnsi"/>
          <w:sz w:val="22"/>
          <w:szCs w:val="22"/>
        </w:rPr>
        <w:t>, 5 days a week. The ELC</w:t>
      </w:r>
      <w:r w:rsidRPr="00C160B2">
        <w:rPr>
          <w:rFonts w:asciiTheme="minorHAnsi" w:hAnsiTheme="minorHAnsi" w:cstheme="minorHAnsi"/>
          <w:sz w:val="22"/>
          <w:szCs w:val="22"/>
        </w:rPr>
        <w:t xml:space="preserve"> </w:t>
      </w:r>
      <w:r w:rsidR="00C109B1" w:rsidRPr="00C160B2">
        <w:rPr>
          <w:rFonts w:asciiTheme="minorHAnsi" w:hAnsiTheme="minorHAnsi" w:cstheme="minorHAnsi"/>
          <w:sz w:val="22"/>
          <w:szCs w:val="22"/>
        </w:rPr>
        <w:t xml:space="preserve">is </w:t>
      </w:r>
      <w:r w:rsidR="001C1E96" w:rsidRPr="00C160B2">
        <w:rPr>
          <w:rFonts w:asciiTheme="minorHAnsi" w:hAnsiTheme="minorHAnsi" w:cstheme="minorHAnsi"/>
          <w:sz w:val="22"/>
          <w:szCs w:val="22"/>
        </w:rPr>
        <w:t xml:space="preserve">run under the Department of Early Childhood Education and </w:t>
      </w:r>
      <w:r w:rsidRPr="00C160B2">
        <w:rPr>
          <w:rFonts w:asciiTheme="minorHAnsi" w:hAnsiTheme="minorHAnsi" w:cstheme="minorHAnsi"/>
          <w:sz w:val="22"/>
          <w:szCs w:val="22"/>
        </w:rPr>
        <w:t xml:space="preserve">serves as a Lab School for early childhood students </w:t>
      </w:r>
      <w:r w:rsidR="00637B84" w:rsidRPr="00C160B2">
        <w:rPr>
          <w:rFonts w:asciiTheme="minorHAnsi" w:hAnsiTheme="minorHAnsi" w:cstheme="minorHAnsi"/>
          <w:sz w:val="22"/>
          <w:szCs w:val="22"/>
        </w:rPr>
        <w:t>studying to be teachers of Preschool</w:t>
      </w:r>
      <w:r w:rsidRPr="00C160B2">
        <w:rPr>
          <w:rFonts w:asciiTheme="minorHAnsi" w:hAnsiTheme="minorHAnsi" w:cstheme="minorHAnsi"/>
          <w:sz w:val="22"/>
          <w:szCs w:val="22"/>
        </w:rPr>
        <w:t xml:space="preserve"> children</w:t>
      </w:r>
      <w:r w:rsidR="00637B84" w:rsidRPr="00C160B2">
        <w:rPr>
          <w:rFonts w:asciiTheme="minorHAnsi" w:hAnsiTheme="minorHAnsi" w:cstheme="minorHAnsi"/>
          <w:sz w:val="22"/>
          <w:szCs w:val="22"/>
        </w:rPr>
        <w:t xml:space="preserve">. Parents &amp; </w:t>
      </w:r>
      <w:r w:rsidR="001C1E96" w:rsidRPr="00C160B2">
        <w:rPr>
          <w:rFonts w:asciiTheme="minorHAnsi" w:hAnsiTheme="minorHAnsi" w:cstheme="minorHAnsi"/>
          <w:sz w:val="22"/>
          <w:szCs w:val="22"/>
        </w:rPr>
        <w:t>guardians are encouraged and given many</w:t>
      </w:r>
      <w:r w:rsidRPr="00C160B2">
        <w:rPr>
          <w:rFonts w:asciiTheme="minorHAnsi" w:hAnsiTheme="minorHAnsi" w:cstheme="minorHAnsi"/>
          <w:sz w:val="22"/>
          <w:szCs w:val="22"/>
        </w:rPr>
        <w:t xml:space="preserve"> opportunities to participate </w:t>
      </w:r>
      <w:r w:rsidR="001C1E96" w:rsidRPr="00C160B2">
        <w:rPr>
          <w:rFonts w:asciiTheme="minorHAnsi" w:hAnsiTheme="minorHAnsi" w:cstheme="minorHAnsi"/>
          <w:sz w:val="22"/>
          <w:szCs w:val="22"/>
        </w:rPr>
        <w:t xml:space="preserve">in </w:t>
      </w:r>
      <w:r w:rsidRPr="00C160B2">
        <w:rPr>
          <w:rFonts w:asciiTheme="minorHAnsi" w:hAnsiTheme="minorHAnsi" w:cstheme="minorHAnsi"/>
          <w:sz w:val="22"/>
          <w:szCs w:val="22"/>
        </w:rPr>
        <w:t>and support the program.</w:t>
      </w:r>
      <w:r w:rsidR="001139E1" w:rsidRPr="00C160B2">
        <w:rPr>
          <w:rFonts w:asciiTheme="minorHAnsi" w:hAnsiTheme="minorHAnsi" w:cstheme="minorHAnsi"/>
          <w:sz w:val="22"/>
          <w:szCs w:val="22"/>
        </w:rPr>
        <w:t xml:space="preserve"> During the COVID- 19 pandemic, parent participation will have to happen distantly. </w:t>
      </w:r>
    </w:p>
    <w:p w14:paraId="6FAA4088" w14:textId="06F8A839" w:rsidR="00941938" w:rsidRPr="00CC6FA4" w:rsidRDefault="00941938" w:rsidP="00C160B2">
      <w:pPr>
        <w:pStyle w:val="Heading1"/>
        <w:rPr>
          <w:rStyle w:val="Strong"/>
          <w:sz w:val="28"/>
          <w:szCs w:val="28"/>
        </w:rPr>
      </w:pPr>
      <w:r w:rsidRPr="00CC6FA4">
        <w:rPr>
          <w:rStyle w:val="Strong"/>
          <w:sz w:val="28"/>
          <w:szCs w:val="28"/>
        </w:rPr>
        <w:t>P</w:t>
      </w:r>
      <w:r w:rsidR="00CC6FA4" w:rsidRPr="00CC6FA4">
        <w:rPr>
          <w:rStyle w:val="Strong"/>
          <w:sz w:val="28"/>
          <w:szCs w:val="28"/>
        </w:rPr>
        <w:t>arent Handbook</w:t>
      </w:r>
    </w:p>
    <w:p w14:paraId="717AA20E" w14:textId="4642224A" w:rsidR="00941938" w:rsidRPr="00C160B2" w:rsidRDefault="009A29B7" w:rsidP="00C01750">
      <w:pPr>
        <w:rPr>
          <w:rFonts w:asciiTheme="minorHAnsi" w:hAnsiTheme="minorHAnsi" w:cstheme="minorHAnsi"/>
          <w:sz w:val="22"/>
          <w:szCs w:val="22"/>
        </w:rPr>
      </w:pPr>
      <w:r w:rsidRPr="00C160B2">
        <w:rPr>
          <w:rFonts w:asciiTheme="minorHAnsi" w:hAnsiTheme="minorHAnsi" w:cstheme="minorHAnsi"/>
          <w:sz w:val="22"/>
          <w:szCs w:val="22"/>
        </w:rPr>
        <w:t>Our Parent Handbook</w:t>
      </w:r>
      <w:r w:rsidR="00A57796" w:rsidRPr="00C160B2">
        <w:rPr>
          <w:rFonts w:asciiTheme="minorHAnsi" w:hAnsiTheme="minorHAnsi" w:cstheme="minorHAnsi"/>
          <w:sz w:val="22"/>
          <w:szCs w:val="22"/>
        </w:rPr>
        <w:t>, located near information board in every classroom,</w:t>
      </w:r>
      <w:r w:rsidRPr="00C160B2">
        <w:rPr>
          <w:rFonts w:asciiTheme="minorHAnsi" w:hAnsiTheme="minorHAnsi" w:cstheme="minorHAnsi"/>
          <w:sz w:val="22"/>
          <w:szCs w:val="22"/>
        </w:rPr>
        <w:t xml:space="preserve"> fully </w:t>
      </w:r>
      <w:r w:rsidR="00941938" w:rsidRPr="00C160B2">
        <w:rPr>
          <w:rFonts w:asciiTheme="minorHAnsi" w:hAnsiTheme="minorHAnsi" w:cstheme="minorHAnsi"/>
          <w:sz w:val="22"/>
          <w:szCs w:val="22"/>
        </w:rPr>
        <w:t>describes the services provided</w:t>
      </w:r>
      <w:r w:rsidRPr="00C160B2">
        <w:rPr>
          <w:rFonts w:asciiTheme="minorHAnsi" w:hAnsiTheme="minorHAnsi" w:cstheme="minorHAnsi"/>
          <w:sz w:val="22"/>
          <w:szCs w:val="22"/>
        </w:rPr>
        <w:t xml:space="preserve"> </w:t>
      </w:r>
      <w:r w:rsidR="004644A6" w:rsidRPr="00C160B2">
        <w:rPr>
          <w:rFonts w:asciiTheme="minorHAnsi" w:hAnsiTheme="minorHAnsi" w:cstheme="minorHAnsi"/>
          <w:sz w:val="22"/>
          <w:szCs w:val="22"/>
        </w:rPr>
        <w:t>and the</w:t>
      </w:r>
      <w:r w:rsidRPr="00C160B2">
        <w:rPr>
          <w:rFonts w:asciiTheme="minorHAnsi" w:hAnsiTheme="minorHAnsi" w:cstheme="minorHAnsi"/>
          <w:sz w:val="22"/>
          <w:szCs w:val="22"/>
        </w:rPr>
        <w:t xml:space="preserve"> </w:t>
      </w:r>
      <w:r w:rsidR="00941938" w:rsidRPr="00C160B2">
        <w:rPr>
          <w:rFonts w:asciiTheme="minorHAnsi" w:hAnsiTheme="minorHAnsi" w:cstheme="minorHAnsi"/>
          <w:sz w:val="22"/>
          <w:szCs w:val="22"/>
        </w:rPr>
        <w:t xml:space="preserve">policies and procedures </w:t>
      </w:r>
      <w:r w:rsidRPr="00C160B2">
        <w:rPr>
          <w:rFonts w:asciiTheme="minorHAnsi" w:hAnsiTheme="minorHAnsi" w:cstheme="minorHAnsi"/>
          <w:sz w:val="22"/>
          <w:szCs w:val="22"/>
        </w:rPr>
        <w:t>followed at the Early Learning Center (ELC).  Parents/Guardians must accept responsibility for knowing and following the policies, procedures and practices presented in the current edition of the Parent Handbook</w:t>
      </w:r>
      <w:r w:rsidR="00683695" w:rsidRPr="00C160B2">
        <w:rPr>
          <w:rFonts w:asciiTheme="minorHAnsi" w:hAnsiTheme="minorHAnsi" w:cstheme="minorHAnsi"/>
          <w:sz w:val="22"/>
          <w:szCs w:val="22"/>
        </w:rPr>
        <w:t>.</w:t>
      </w:r>
      <w:r w:rsidR="001139E1" w:rsidRPr="00C160B2">
        <w:rPr>
          <w:rFonts w:asciiTheme="minorHAnsi" w:hAnsiTheme="minorHAnsi" w:cstheme="minorHAnsi"/>
          <w:sz w:val="22"/>
          <w:szCs w:val="22"/>
        </w:rPr>
        <w:t xml:space="preserve"> The policies created for the COVID-19 pandemic will be given to parents along with the enrollment package.</w:t>
      </w:r>
    </w:p>
    <w:p w14:paraId="2D7AF7A6" w14:textId="0FA4C5CA" w:rsidR="00941938" w:rsidRPr="00CC6FA4" w:rsidRDefault="00941938" w:rsidP="00C160B2">
      <w:pPr>
        <w:pStyle w:val="Heading1"/>
        <w:rPr>
          <w:rStyle w:val="Strong"/>
          <w:sz w:val="28"/>
          <w:szCs w:val="28"/>
        </w:rPr>
      </w:pPr>
      <w:r w:rsidRPr="00CC6FA4">
        <w:rPr>
          <w:rStyle w:val="Strong"/>
          <w:sz w:val="28"/>
          <w:szCs w:val="28"/>
        </w:rPr>
        <w:t>A</w:t>
      </w:r>
      <w:r w:rsidR="00CC6FA4" w:rsidRPr="00CC6FA4">
        <w:rPr>
          <w:rStyle w:val="Strong"/>
          <w:sz w:val="28"/>
          <w:szCs w:val="28"/>
        </w:rPr>
        <w:t>ttendance</w:t>
      </w:r>
    </w:p>
    <w:p w14:paraId="617B6EA0" w14:textId="19A1A70D" w:rsidR="00941938" w:rsidRPr="00C160B2" w:rsidRDefault="00941938" w:rsidP="00C160B2">
      <w:pPr>
        <w:pStyle w:val="ListParagraph"/>
        <w:numPr>
          <w:ilvl w:val="0"/>
          <w:numId w:val="21"/>
        </w:numPr>
        <w:rPr>
          <w:rFonts w:asciiTheme="minorHAnsi" w:hAnsiTheme="minorHAnsi" w:cstheme="minorHAnsi"/>
          <w:sz w:val="22"/>
          <w:szCs w:val="22"/>
        </w:rPr>
      </w:pPr>
      <w:r w:rsidRPr="00C160B2">
        <w:rPr>
          <w:rFonts w:asciiTheme="minorHAnsi" w:hAnsiTheme="minorHAnsi" w:cstheme="minorHAnsi"/>
          <w:sz w:val="22"/>
          <w:szCs w:val="22"/>
        </w:rPr>
        <w:t xml:space="preserve">The </w:t>
      </w:r>
      <w:r w:rsidRPr="00C71742">
        <w:rPr>
          <w:rFonts w:asciiTheme="minorHAnsi" w:hAnsiTheme="minorHAnsi" w:cstheme="minorHAnsi"/>
          <w:bCs/>
          <w:sz w:val="22"/>
          <w:szCs w:val="22"/>
        </w:rPr>
        <w:t>Monthly Fee Agreement</w:t>
      </w:r>
      <w:r w:rsidR="00C71742">
        <w:rPr>
          <w:rFonts w:asciiTheme="minorHAnsi" w:hAnsiTheme="minorHAnsi" w:cstheme="minorHAnsi"/>
          <w:bCs/>
          <w:sz w:val="22"/>
          <w:szCs w:val="22"/>
        </w:rPr>
        <w:t xml:space="preserve"> (located below)</w:t>
      </w:r>
      <w:r w:rsidRPr="00C160B2">
        <w:rPr>
          <w:rFonts w:asciiTheme="minorHAnsi" w:hAnsiTheme="minorHAnsi" w:cstheme="minorHAnsi"/>
          <w:sz w:val="22"/>
          <w:szCs w:val="22"/>
        </w:rPr>
        <w:t xml:space="preserve"> identifies </w:t>
      </w:r>
      <w:r w:rsidR="00291CA0" w:rsidRPr="00C160B2">
        <w:rPr>
          <w:rFonts w:asciiTheme="minorHAnsi" w:hAnsiTheme="minorHAnsi" w:cstheme="minorHAnsi"/>
          <w:sz w:val="22"/>
          <w:szCs w:val="22"/>
        </w:rPr>
        <w:t>your</w:t>
      </w:r>
      <w:r w:rsidR="00055EBF" w:rsidRPr="00C160B2">
        <w:rPr>
          <w:rFonts w:asciiTheme="minorHAnsi" w:hAnsiTheme="minorHAnsi" w:cstheme="minorHAnsi"/>
          <w:sz w:val="22"/>
          <w:szCs w:val="22"/>
        </w:rPr>
        <w:t xml:space="preserve"> child’s </w:t>
      </w:r>
      <w:r w:rsidRPr="00C160B2">
        <w:rPr>
          <w:rFonts w:asciiTheme="minorHAnsi" w:hAnsiTheme="minorHAnsi" w:cstheme="minorHAnsi"/>
          <w:sz w:val="22"/>
          <w:szCs w:val="22"/>
        </w:rPr>
        <w:t>hours of attendance and fee rate. Parents/guardians</w:t>
      </w:r>
      <w:r w:rsidR="00042319" w:rsidRPr="00C160B2">
        <w:rPr>
          <w:rFonts w:asciiTheme="minorHAnsi" w:hAnsiTheme="minorHAnsi" w:cstheme="minorHAnsi"/>
          <w:sz w:val="22"/>
          <w:szCs w:val="22"/>
        </w:rPr>
        <w:t xml:space="preserve"> </w:t>
      </w:r>
      <w:r w:rsidR="00911539" w:rsidRPr="00C160B2">
        <w:rPr>
          <w:rFonts w:asciiTheme="minorHAnsi" w:hAnsiTheme="minorHAnsi" w:cstheme="minorHAnsi"/>
          <w:sz w:val="22"/>
          <w:szCs w:val="22"/>
        </w:rPr>
        <w:t xml:space="preserve">should </w:t>
      </w:r>
      <w:r w:rsidRPr="00C160B2">
        <w:rPr>
          <w:rFonts w:asciiTheme="minorHAnsi" w:hAnsiTheme="minorHAnsi" w:cstheme="minorHAnsi"/>
          <w:sz w:val="22"/>
          <w:szCs w:val="22"/>
        </w:rPr>
        <w:t xml:space="preserve">discuss any deviation from the agreement with the Site </w:t>
      </w:r>
      <w:r w:rsidR="008B4B0A" w:rsidRPr="00C160B2">
        <w:rPr>
          <w:rFonts w:asciiTheme="minorHAnsi" w:hAnsiTheme="minorHAnsi" w:cstheme="minorHAnsi"/>
          <w:sz w:val="22"/>
          <w:szCs w:val="22"/>
        </w:rPr>
        <w:t>Director</w:t>
      </w:r>
      <w:r w:rsidRPr="00C160B2">
        <w:rPr>
          <w:rFonts w:asciiTheme="minorHAnsi" w:hAnsiTheme="minorHAnsi" w:cstheme="minorHAnsi"/>
          <w:sz w:val="22"/>
          <w:szCs w:val="22"/>
        </w:rPr>
        <w:t xml:space="preserve"> prior to signing it.</w:t>
      </w:r>
    </w:p>
    <w:p w14:paraId="574FC95D" w14:textId="3C58F64E" w:rsidR="00941938" w:rsidRPr="00C160B2" w:rsidRDefault="00941938" w:rsidP="00C160B2">
      <w:pPr>
        <w:pStyle w:val="ListParagraph"/>
        <w:numPr>
          <w:ilvl w:val="0"/>
          <w:numId w:val="21"/>
        </w:numPr>
        <w:rPr>
          <w:rFonts w:asciiTheme="minorHAnsi" w:hAnsiTheme="minorHAnsi" w:cstheme="minorHAnsi"/>
          <w:sz w:val="22"/>
          <w:szCs w:val="22"/>
        </w:rPr>
      </w:pPr>
      <w:r w:rsidRPr="00C160B2">
        <w:rPr>
          <w:rFonts w:asciiTheme="minorHAnsi" w:hAnsiTheme="minorHAnsi" w:cstheme="minorHAnsi"/>
          <w:sz w:val="22"/>
          <w:szCs w:val="22"/>
        </w:rPr>
        <w:t xml:space="preserve">Regular attendance supports </w:t>
      </w:r>
      <w:r w:rsidR="00291CA0" w:rsidRPr="00C160B2">
        <w:rPr>
          <w:rFonts w:asciiTheme="minorHAnsi" w:hAnsiTheme="minorHAnsi" w:cstheme="minorHAnsi"/>
          <w:sz w:val="22"/>
          <w:szCs w:val="22"/>
        </w:rPr>
        <w:t>a</w:t>
      </w:r>
      <w:r w:rsidRPr="00C160B2">
        <w:rPr>
          <w:rFonts w:asciiTheme="minorHAnsi" w:hAnsiTheme="minorHAnsi" w:cstheme="minorHAnsi"/>
          <w:sz w:val="22"/>
          <w:szCs w:val="22"/>
        </w:rPr>
        <w:t xml:space="preserve"> child’s adjustment and</w:t>
      </w:r>
      <w:r w:rsidR="00042319" w:rsidRPr="00C160B2">
        <w:rPr>
          <w:rFonts w:asciiTheme="minorHAnsi" w:hAnsiTheme="minorHAnsi" w:cstheme="minorHAnsi"/>
          <w:sz w:val="22"/>
          <w:szCs w:val="22"/>
        </w:rPr>
        <w:t xml:space="preserve"> participation in the program. </w:t>
      </w:r>
      <w:r w:rsidRPr="00C160B2">
        <w:rPr>
          <w:rFonts w:asciiTheme="minorHAnsi" w:hAnsiTheme="minorHAnsi" w:cstheme="minorHAnsi"/>
          <w:sz w:val="22"/>
          <w:szCs w:val="22"/>
        </w:rPr>
        <w:t xml:space="preserve">When </w:t>
      </w:r>
      <w:r w:rsidR="00291CA0" w:rsidRPr="00C160B2">
        <w:rPr>
          <w:rFonts w:asciiTheme="minorHAnsi" w:hAnsiTheme="minorHAnsi" w:cstheme="minorHAnsi"/>
          <w:sz w:val="22"/>
          <w:szCs w:val="22"/>
        </w:rPr>
        <w:t>your</w:t>
      </w:r>
      <w:r w:rsidRPr="00C160B2">
        <w:rPr>
          <w:rFonts w:asciiTheme="minorHAnsi" w:hAnsiTheme="minorHAnsi" w:cstheme="minorHAnsi"/>
          <w:sz w:val="22"/>
          <w:szCs w:val="22"/>
        </w:rPr>
        <w:t xml:space="preserve"> child cannot</w:t>
      </w:r>
      <w:r w:rsidR="00042319" w:rsidRPr="00C160B2">
        <w:rPr>
          <w:rFonts w:asciiTheme="minorHAnsi" w:hAnsiTheme="minorHAnsi" w:cstheme="minorHAnsi"/>
          <w:sz w:val="22"/>
          <w:szCs w:val="22"/>
        </w:rPr>
        <w:t xml:space="preserve"> </w:t>
      </w:r>
      <w:r w:rsidRPr="00C160B2">
        <w:rPr>
          <w:rFonts w:asciiTheme="minorHAnsi" w:hAnsiTheme="minorHAnsi" w:cstheme="minorHAnsi"/>
          <w:sz w:val="22"/>
          <w:szCs w:val="22"/>
        </w:rPr>
        <w:t>attend the parent/guardian should notify the ELC staff of the absence.</w:t>
      </w:r>
      <w:r w:rsidR="00523C9A" w:rsidRPr="00C160B2">
        <w:rPr>
          <w:rFonts w:asciiTheme="minorHAnsi" w:hAnsiTheme="minorHAnsi" w:cstheme="minorHAnsi"/>
          <w:sz w:val="22"/>
          <w:szCs w:val="22"/>
        </w:rPr>
        <w:t xml:space="preserve"> Please be prompt in dropping off and</w:t>
      </w:r>
      <w:r w:rsidR="00042319" w:rsidRPr="00C160B2">
        <w:rPr>
          <w:rFonts w:asciiTheme="minorHAnsi" w:hAnsiTheme="minorHAnsi" w:cstheme="minorHAnsi"/>
          <w:sz w:val="22"/>
          <w:szCs w:val="22"/>
        </w:rPr>
        <w:t xml:space="preserve"> picking up your child.</w:t>
      </w:r>
    </w:p>
    <w:p w14:paraId="2AECDB70" w14:textId="6FB832C1" w:rsidR="00941938" w:rsidRPr="00C160B2" w:rsidRDefault="00941938" w:rsidP="00C160B2">
      <w:pPr>
        <w:pStyle w:val="ListParagraph"/>
        <w:numPr>
          <w:ilvl w:val="0"/>
          <w:numId w:val="21"/>
        </w:numPr>
        <w:rPr>
          <w:rFonts w:asciiTheme="minorHAnsi" w:hAnsiTheme="minorHAnsi" w:cstheme="minorHAnsi"/>
          <w:sz w:val="22"/>
          <w:szCs w:val="22"/>
        </w:rPr>
      </w:pPr>
      <w:r w:rsidRPr="00C160B2">
        <w:rPr>
          <w:rFonts w:asciiTheme="minorHAnsi" w:hAnsiTheme="minorHAnsi" w:cstheme="minorHAnsi"/>
          <w:sz w:val="22"/>
          <w:szCs w:val="22"/>
        </w:rPr>
        <w:t>Parents/guardians are requested to give a two-week notice when</w:t>
      </w:r>
      <w:r w:rsidR="00291CA0" w:rsidRPr="00C160B2">
        <w:rPr>
          <w:rFonts w:asciiTheme="minorHAnsi" w:hAnsiTheme="minorHAnsi" w:cstheme="minorHAnsi"/>
          <w:sz w:val="22"/>
          <w:szCs w:val="22"/>
        </w:rPr>
        <w:t xml:space="preserve"> </w:t>
      </w:r>
      <w:r w:rsidRPr="00C160B2">
        <w:rPr>
          <w:rFonts w:asciiTheme="minorHAnsi" w:hAnsiTheme="minorHAnsi" w:cstheme="minorHAnsi"/>
          <w:sz w:val="22"/>
          <w:szCs w:val="22"/>
        </w:rPr>
        <w:t xml:space="preserve">terminating </w:t>
      </w:r>
      <w:r w:rsidR="00E2701C" w:rsidRPr="00C160B2">
        <w:rPr>
          <w:rFonts w:asciiTheme="minorHAnsi" w:hAnsiTheme="minorHAnsi" w:cstheme="minorHAnsi"/>
          <w:sz w:val="22"/>
          <w:szCs w:val="22"/>
        </w:rPr>
        <w:t>childcare</w:t>
      </w:r>
      <w:r w:rsidRPr="00C160B2">
        <w:rPr>
          <w:rFonts w:asciiTheme="minorHAnsi" w:hAnsiTheme="minorHAnsi" w:cstheme="minorHAnsi"/>
          <w:sz w:val="22"/>
          <w:szCs w:val="22"/>
        </w:rPr>
        <w:t xml:space="preserve"> services so the staff can</w:t>
      </w:r>
      <w:r w:rsidR="00042319" w:rsidRPr="00C160B2">
        <w:rPr>
          <w:rFonts w:asciiTheme="minorHAnsi" w:hAnsiTheme="minorHAnsi" w:cstheme="minorHAnsi"/>
          <w:sz w:val="22"/>
          <w:szCs w:val="22"/>
        </w:rPr>
        <w:t xml:space="preserve"> </w:t>
      </w:r>
      <w:r w:rsidRPr="00C160B2">
        <w:rPr>
          <w:rFonts w:asciiTheme="minorHAnsi" w:hAnsiTheme="minorHAnsi" w:cstheme="minorHAnsi"/>
          <w:sz w:val="22"/>
          <w:szCs w:val="22"/>
        </w:rPr>
        <w:t>plan activities to assist the child with the transition.</w:t>
      </w:r>
    </w:p>
    <w:p w14:paraId="50B7A3CD" w14:textId="445E3A88" w:rsidR="00941938" w:rsidRPr="00CC6FA4" w:rsidRDefault="00941938" w:rsidP="00C160B2">
      <w:pPr>
        <w:pStyle w:val="Heading1"/>
        <w:rPr>
          <w:rStyle w:val="Strong"/>
          <w:sz w:val="28"/>
          <w:szCs w:val="28"/>
        </w:rPr>
      </w:pPr>
      <w:r w:rsidRPr="00CC6FA4">
        <w:rPr>
          <w:rStyle w:val="Strong"/>
          <w:sz w:val="28"/>
          <w:szCs w:val="28"/>
        </w:rPr>
        <w:t>T</w:t>
      </w:r>
      <w:r w:rsidR="00CC6FA4" w:rsidRPr="00CC6FA4">
        <w:rPr>
          <w:rStyle w:val="Strong"/>
          <w:sz w:val="28"/>
          <w:szCs w:val="28"/>
        </w:rPr>
        <w:t>ermination of Services</w:t>
      </w:r>
    </w:p>
    <w:p w14:paraId="3013D766" w14:textId="77777777" w:rsidR="00941938" w:rsidRPr="00C160B2" w:rsidRDefault="00941938" w:rsidP="00C01750">
      <w:pPr>
        <w:rPr>
          <w:rFonts w:asciiTheme="minorHAnsi" w:hAnsiTheme="minorHAnsi" w:cstheme="minorHAnsi"/>
          <w:sz w:val="22"/>
          <w:szCs w:val="22"/>
        </w:rPr>
      </w:pPr>
      <w:r w:rsidRPr="00C160B2">
        <w:rPr>
          <w:rFonts w:asciiTheme="minorHAnsi" w:hAnsiTheme="minorHAnsi" w:cstheme="minorHAnsi"/>
          <w:sz w:val="22"/>
          <w:szCs w:val="22"/>
        </w:rPr>
        <w:t>Services from the ELC can be terminated for the following reasons:</w:t>
      </w:r>
    </w:p>
    <w:p w14:paraId="043B3B6D" w14:textId="77777777" w:rsidR="00941938" w:rsidRPr="00C160B2" w:rsidRDefault="00941938" w:rsidP="00C160B2">
      <w:pPr>
        <w:pStyle w:val="ListParagraph"/>
        <w:numPr>
          <w:ilvl w:val="0"/>
          <w:numId w:val="22"/>
        </w:numPr>
        <w:rPr>
          <w:rFonts w:asciiTheme="minorHAnsi" w:hAnsiTheme="minorHAnsi" w:cstheme="minorHAnsi"/>
          <w:sz w:val="22"/>
          <w:szCs w:val="22"/>
        </w:rPr>
      </w:pPr>
      <w:r w:rsidRPr="00C160B2">
        <w:rPr>
          <w:rFonts w:asciiTheme="minorHAnsi" w:hAnsiTheme="minorHAnsi" w:cstheme="minorHAnsi"/>
          <w:sz w:val="22"/>
          <w:szCs w:val="22"/>
        </w:rPr>
        <w:t>Non-payment of fees.</w:t>
      </w:r>
    </w:p>
    <w:p w14:paraId="6F637021" w14:textId="77777777" w:rsidR="00941938" w:rsidRPr="00C160B2" w:rsidRDefault="00941938" w:rsidP="00C160B2">
      <w:pPr>
        <w:pStyle w:val="ListParagraph"/>
        <w:numPr>
          <w:ilvl w:val="0"/>
          <w:numId w:val="22"/>
        </w:numPr>
        <w:rPr>
          <w:rFonts w:asciiTheme="minorHAnsi" w:hAnsiTheme="minorHAnsi" w:cstheme="minorHAnsi"/>
          <w:sz w:val="22"/>
          <w:szCs w:val="22"/>
        </w:rPr>
      </w:pPr>
      <w:r w:rsidRPr="00C160B2">
        <w:rPr>
          <w:rFonts w:asciiTheme="minorHAnsi" w:hAnsiTheme="minorHAnsi" w:cstheme="minorHAnsi"/>
          <w:sz w:val="22"/>
          <w:szCs w:val="22"/>
        </w:rPr>
        <w:t xml:space="preserve">The Center </w:t>
      </w:r>
      <w:r w:rsidR="008B4B0A" w:rsidRPr="00C160B2">
        <w:rPr>
          <w:rFonts w:asciiTheme="minorHAnsi" w:hAnsiTheme="minorHAnsi" w:cstheme="minorHAnsi"/>
          <w:sz w:val="22"/>
          <w:szCs w:val="22"/>
        </w:rPr>
        <w:t>Director</w:t>
      </w:r>
      <w:r w:rsidRPr="00C160B2">
        <w:rPr>
          <w:rFonts w:asciiTheme="minorHAnsi" w:hAnsiTheme="minorHAnsi" w:cstheme="minorHAnsi"/>
          <w:sz w:val="22"/>
          <w:szCs w:val="22"/>
        </w:rPr>
        <w:t xml:space="preserve"> working jointly with the teaching staff and Faculty Liaison may determine, after working with the family and community resources, that the program is unable to meet the ind</w:t>
      </w:r>
      <w:r w:rsidR="00042319" w:rsidRPr="00C160B2">
        <w:rPr>
          <w:rFonts w:asciiTheme="minorHAnsi" w:hAnsiTheme="minorHAnsi" w:cstheme="minorHAnsi"/>
          <w:sz w:val="22"/>
          <w:szCs w:val="22"/>
        </w:rPr>
        <w:t>ividual needs of a child.</w:t>
      </w:r>
    </w:p>
    <w:p w14:paraId="54D19048" w14:textId="3527D504" w:rsidR="00941938" w:rsidRPr="00C160B2" w:rsidRDefault="00941938" w:rsidP="00C160B2">
      <w:pPr>
        <w:pStyle w:val="ListParagraph"/>
        <w:numPr>
          <w:ilvl w:val="0"/>
          <w:numId w:val="22"/>
        </w:numPr>
        <w:rPr>
          <w:rFonts w:asciiTheme="minorHAnsi" w:hAnsiTheme="minorHAnsi" w:cstheme="minorHAnsi"/>
          <w:sz w:val="22"/>
          <w:szCs w:val="22"/>
        </w:rPr>
      </w:pPr>
      <w:r w:rsidRPr="00C160B2">
        <w:rPr>
          <w:rFonts w:asciiTheme="minorHAnsi" w:hAnsiTheme="minorHAnsi" w:cstheme="minorHAnsi"/>
          <w:sz w:val="22"/>
          <w:szCs w:val="22"/>
        </w:rPr>
        <w:t xml:space="preserve">In cases where the parent has demonstrated an unwillingness to comply with the policies and procedures of the </w:t>
      </w:r>
      <w:r w:rsidR="00C160B2" w:rsidRPr="00C160B2">
        <w:rPr>
          <w:rFonts w:asciiTheme="minorHAnsi" w:hAnsiTheme="minorHAnsi" w:cstheme="minorHAnsi"/>
          <w:sz w:val="22"/>
          <w:szCs w:val="22"/>
        </w:rPr>
        <w:t>c</w:t>
      </w:r>
      <w:r w:rsidRPr="00C160B2">
        <w:rPr>
          <w:rFonts w:asciiTheme="minorHAnsi" w:hAnsiTheme="minorHAnsi" w:cstheme="minorHAnsi"/>
          <w:sz w:val="22"/>
          <w:szCs w:val="22"/>
        </w:rPr>
        <w:t>enter</w:t>
      </w:r>
      <w:r w:rsidR="001139E1" w:rsidRPr="00C160B2">
        <w:rPr>
          <w:rFonts w:asciiTheme="minorHAnsi" w:hAnsiTheme="minorHAnsi" w:cstheme="minorHAnsi"/>
          <w:sz w:val="22"/>
          <w:szCs w:val="22"/>
        </w:rPr>
        <w:t>,</w:t>
      </w:r>
      <w:r w:rsidRPr="00C160B2">
        <w:rPr>
          <w:rFonts w:asciiTheme="minorHAnsi" w:hAnsiTheme="minorHAnsi" w:cstheme="minorHAnsi"/>
          <w:sz w:val="22"/>
          <w:szCs w:val="22"/>
        </w:rPr>
        <w:t xml:space="preserve"> the child may be terminated from the program.</w:t>
      </w:r>
    </w:p>
    <w:p w14:paraId="06990263" w14:textId="7D347148" w:rsidR="00523C9A" w:rsidRPr="00C160B2" w:rsidRDefault="00523C9A" w:rsidP="00C160B2">
      <w:pPr>
        <w:pStyle w:val="ListParagraph"/>
        <w:numPr>
          <w:ilvl w:val="0"/>
          <w:numId w:val="22"/>
        </w:numPr>
        <w:rPr>
          <w:rFonts w:asciiTheme="minorHAnsi" w:hAnsiTheme="minorHAnsi" w:cstheme="minorHAnsi"/>
          <w:sz w:val="22"/>
          <w:szCs w:val="22"/>
        </w:rPr>
      </w:pPr>
      <w:r w:rsidRPr="00C160B2">
        <w:rPr>
          <w:rFonts w:asciiTheme="minorHAnsi" w:hAnsiTheme="minorHAnsi" w:cstheme="minorHAnsi"/>
          <w:sz w:val="22"/>
          <w:szCs w:val="22"/>
        </w:rPr>
        <w:t>Failure to provide verification of required documents within 30 days of</w:t>
      </w:r>
      <w:r w:rsidR="00042319" w:rsidRPr="00C160B2">
        <w:rPr>
          <w:rFonts w:asciiTheme="minorHAnsi" w:hAnsiTheme="minorHAnsi" w:cstheme="minorHAnsi"/>
          <w:sz w:val="22"/>
          <w:szCs w:val="22"/>
        </w:rPr>
        <w:t xml:space="preserve"> enrollment may be grounds for </w:t>
      </w:r>
      <w:r w:rsidRPr="00C160B2">
        <w:rPr>
          <w:rFonts w:asciiTheme="minorHAnsi" w:hAnsiTheme="minorHAnsi" w:cstheme="minorHAnsi"/>
          <w:sz w:val="22"/>
          <w:szCs w:val="22"/>
        </w:rPr>
        <w:t>termination.</w:t>
      </w:r>
    </w:p>
    <w:p w14:paraId="36FD367B" w14:textId="760DB087" w:rsidR="00DC4309" w:rsidRPr="00C160B2" w:rsidRDefault="00DC4309" w:rsidP="00C160B2">
      <w:pPr>
        <w:pStyle w:val="ListParagraph"/>
        <w:numPr>
          <w:ilvl w:val="0"/>
          <w:numId w:val="22"/>
        </w:numPr>
        <w:rPr>
          <w:rFonts w:asciiTheme="minorHAnsi" w:hAnsiTheme="minorHAnsi" w:cstheme="minorHAnsi"/>
          <w:sz w:val="22"/>
          <w:szCs w:val="22"/>
        </w:rPr>
      </w:pPr>
      <w:r w:rsidRPr="00C160B2">
        <w:rPr>
          <w:rFonts w:asciiTheme="minorHAnsi" w:hAnsiTheme="minorHAnsi" w:cstheme="minorHAnsi"/>
          <w:sz w:val="22"/>
          <w:szCs w:val="22"/>
        </w:rPr>
        <w:t xml:space="preserve">Chronic late pickups of your child within a one </w:t>
      </w:r>
      <w:r w:rsidR="00C160B2" w:rsidRPr="00C160B2">
        <w:rPr>
          <w:rFonts w:asciiTheme="minorHAnsi" w:hAnsiTheme="minorHAnsi" w:cstheme="minorHAnsi"/>
          <w:sz w:val="22"/>
          <w:szCs w:val="22"/>
        </w:rPr>
        <w:t>-</w:t>
      </w:r>
      <w:r w:rsidRPr="00C160B2">
        <w:rPr>
          <w:rFonts w:asciiTheme="minorHAnsi" w:hAnsiTheme="minorHAnsi" w:cstheme="minorHAnsi"/>
          <w:sz w:val="22"/>
          <w:szCs w:val="22"/>
        </w:rPr>
        <w:t>month period.</w:t>
      </w:r>
    </w:p>
    <w:p w14:paraId="7E325E82" w14:textId="6DF85DF4" w:rsidR="002100D9" w:rsidRPr="00CC6FA4" w:rsidRDefault="002100D9" w:rsidP="00CC6FA4">
      <w:pPr>
        <w:pStyle w:val="Heading1"/>
        <w:rPr>
          <w:rStyle w:val="Strong"/>
          <w:sz w:val="28"/>
          <w:szCs w:val="28"/>
        </w:rPr>
      </w:pPr>
      <w:r w:rsidRPr="00CC6FA4">
        <w:rPr>
          <w:rStyle w:val="Strong"/>
          <w:sz w:val="28"/>
          <w:szCs w:val="28"/>
        </w:rPr>
        <w:t>Health and Safety P</w:t>
      </w:r>
      <w:r w:rsidR="00CC6FA4" w:rsidRPr="00CC6FA4">
        <w:rPr>
          <w:rStyle w:val="Strong"/>
          <w:sz w:val="28"/>
          <w:szCs w:val="28"/>
        </w:rPr>
        <w:t>r</w:t>
      </w:r>
      <w:r w:rsidRPr="00CC6FA4">
        <w:rPr>
          <w:rStyle w:val="Strong"/>
          <w:sz w:val="28"/>
          <w:szCs w:val="28"/>
        </w:rPr>
        <w:t>ocedures</w:t>
      </w:r>
    </w:p>
    <w:p w14:paraId="6D60A1BA" w14:textId="3E7CB706" w:rsidR="002100D9" w:rsidRPr="00C160B2" w:rsidRDefault="002100D9" w:rsidP="007C647A">
      <w:pPr>
        <w:rPr>
          <w:rFonts w:asciiTheme="minorHAnsi" w:hAnsiTheme="minorHAnsi" w:cstheme="minorHAnsi"/>
          <w:b/>
          <w:sz w:val="22"/>
          <w:szCs w:val="22"/>
          <w:u w:val="single"/>
        </w:rPr>
      </w:pPr>
      <w:r w:rsidRPr="00C160B2">
        <w:rPr>
          <w:rFonts w:asciiTheme="minorHAnsi" w:hAnsiTheme="minorHAnsi" w:cstheme="minorHAnsi"/>
          <w:spacing w:val="-27"/>
          <w:sz w:val="22"/>
          <w:szCs w:val="22"/>
        </w:rPr>
        <w:t>T</w:t>
      </w:r>
      <w:r w:rsidRPr="00C160B2">
        <w:rPr>
          <w:rFonts w:asciiTheme="minorHAnsi" w:hAnsiTheme="minorHAnsi" w:cstheme="minorHAnsi"/>
          <w:sz w:val="22"/>
          <w:szCs w:val="22"/>
        </w:rPr>
        <w:t>o minimize</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the</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spread</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of</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illnesses,</w:t>
      </w:r>
      <w:r w:rsidRPr="00C160B2">
        <w:rPr>
          <w:rFonts w:asciiTheme="minorHAnsi" w:hAnsiTheme="minorHAnsi" w:cstheme="minorHAnsi"/>
          <w:spacing w:val="7"/>
          <w:sz w:val="22"/>
          <w:szCs w:val="22"/>
        </w:rPr>
        <w:t xml:space="preserve"> </w:t>
      </w:r>
      <w:r w:rsidR="001139E1" w:rsidRPr="00C160B2">
        <w:rPr>
          <w:rFonts w:asciiTheme="minorHAnsi" w:hAnsiTheme="minorHAnsi" w:cstheme="minorHAnsi"/>
          <w:spacing w:val="7"/>
          <w:sz w:val="22"/>
          <w:szCs w:val="22"/>
        </w:rPr>
        <w:t xml:space="preserve">including COVID-19, </w:t>
      </w:r>
      <w:r w:rsidRPr="00C160B2">
        <w:rPr>
          <w:rFonts w:asciiTheme="minorHAnsi" w:hAnsiTheme="minorHAnsi" w:cstheme="minorHAnsi"/>
          <w:sz w:val="22"/>
          <w:szCs w:val="22"/>
        </w:rPr>
        <w:t>families</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are</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required</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to</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keep</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their</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child home</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when</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he</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or</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she</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shows</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signs</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of</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infection</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or</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illness. Please see the</w:t>
      </w:r>
      <w:r w:rsidR="001139E1" w:rsidRPr="00C160B2">
        <w:rPr>
          <w:rFonts w:asciiTheme="minorHAnsi" w:hAnsiTheme="minorHAnsi" w:cstheme="minorHAnsi"/>
          <w:sz w:val="22"/>
          <w:szCs w:val="22"/>
        </w:rPr>
        <w:t xml:space="preserve"> Sick Child Policy in the enrollment package, as well as the</w:t>
      </w:r>
      <w:r w:rsidRPr="00C160B2">
        <w:rPr>
          <w:rFonts w:asciiTheme="minorHAnsi" w:hAnsiTheme="minorHAnsi" w:cstheme="minorHAnsi"/>
          <w:sz w:val="22"/>
          <w:szCs w:val="22"/>
        </w:rPr>
        <w:t xml:space="preserve"> Parent information board in your child’s class. Your child must be symptom free </w:t>
      </w:r>
      <w:r w:rsidR="00044991" w:rsidRPr="00C160B2">
        <w:rPr>
          <w:rFonts w:asciiTheme="minorHAnsi" w:hAnsiTheme="minorHAnsi" w:cstheme="minorHAnsi"/>
          <w:sz w:val="22"/>
          <w:szCs w:val="22"/>
        </w:rPr>
        <w:t>and, in some cases,</w:t>
      </w:r>
      <w:r w:rsidRPr="00C160B2">
        <w:rPr>
          <w:rFonts w:asciiTheme="minorHAnsi" w:hAnsiTheme="minorHAnsi" w:cstheme="minorHAnsi"/>
          <w:sz w:val="22"/>
          <w:szCs w:val="22"/>
        </w:rPr>
        <w:t xml:space="preserve"> must</w:t>
      </w:r>
      <w:r w:rsidRPr="00A10CE0">
        <w:rPr>
          <w:sz w:val="22"/>
          <w:szCs w:val="22"/>
        </w:rPr>
        <w:t xml:space="preserve"> </w:t>
      </w:r>
      <w:r w:rsidRPr="00C160B2">
        <w:rPr>
          <w:rFonts w:asciiTheme="minorHAnsi" w:hAnsiTheme="minorHAnsi" w:cstheme="minorHAnsi"/>
          <w:sz w:val="22"/>
          <w:szCs w:val="22"/>
        </w:rPr>
        <w:t>have a Doctor’s note to return to the ELC. If your child becomes</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sick</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while</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attending</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the</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cente</w:t>
      </w:r>
      <w:r w:rsidRPr="00C160B2">
        <w:rPr>
          <w:rFonts w:asciiTheme="minorHAnsi" w:hAnsiTheme="minorHAnsi" w:cstheme="minorHAnsi"/>
          <w:spacing w:val="-13"/>
          <w:sz w:val="22"/>
          <w:szCs w:val="22"/>
        </w:rPr>
        <w:t>r</w:t>
      </w:r>
      <w:r w:rsidRPr="00C160B2">
        <w:rPr>
          <w:rFonts w:asciiTheme="minorHAnsi" w:hAnsiTheme="minorHAnsi" w:cstheme="minorHAnsi"/>
          <w:sz w:val="22"/>
          <w:szCs w:val="22"/>
        </w:rPr>
        <w:t>,</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he / she</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will</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rest under</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the</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supervision</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of</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a</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center</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sta</w:t>
      </w:r>
      <w:r w:rsidRPr="00C160B2">
        <w:rPr>
          <w:rFonts w:asciiTheme="minorHAnsi" w:hAnsiTheme="minorHAnsi" w:cstheme="minorHAnsi"/>
          <w:spacing w:val="-4"/>
          <w:sz w:val="22"/>
          <w:szCs w:val="22"/>
        </w:rPr>
        <w:t>f</w:t>
      </w:r>
      <w:r w:rsidRPr="00C160B2">
        <w:rPr>
          <w:rFonts w:asciiTheme="minorHAnsi" w:hAnsiTheme="minorHAnsi" w:cstheme="minorHAnsi"/>
          <w:sz w:val="22"/>
          <w:szCs w:val="22"/>
        </w:rPr>
        <w:t>f</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person</w:t>
      </w:r>
      <w:r w:rsidRPr="00C160B2">
        <w:rPr>
          <w:rFonts w:asciiTheme="minorHAnsi" w:hAnsiTheme="minorHAnsi" w:cstheme="minorHAnsi"/>
          <w:w w:val="50"/>
          <w:sz w:val="22"/>
          <w:szCs w:val="22"/>
        </w:rPr>
        <w:t>.</w:t>
      </w:r>
      <w:r w:rsidRPr="00C160B2">
        <w:rPr>
          <w:rFonts w:asciiTheme="minorHAnsi" w:hAnsiTheme="minorHAnsi" w:cstheme="minorHAnsi"/>
          <w:sz w:val="22"/>
          <w:szCs w:val="22"/>
        </w:rPr>
        <w:t xml:space="preserve"> We</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will</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call you</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lastRenderedPageBreak/>
        <w:t>immediately to</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pick</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up</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your</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child</w:t>
      </w:r>
      <w:r w:rsidRPr="00C160B2">
        <w:rPr>
          <w:rFonts w:asciiTheme="minorHAnsi" w:hAnsiTheme="minorHAnsi" w:cstheme="minorHAnsi"/>
          <w:w w:val="50"/>
          <w:sz w:val="22"/>
          <w:szCs w:val="22"/>
        </w:rPr>
        <w:t xml:space="preserve">.  </w:t>
      </w:r>
      <w:r w:rsidRPr="00C160B2">
        <w:rPr>
          <w:rFonts w:asciiTheme="minorHAnsi" w:hAnsiTheme="minorHAnsi" w:cstheme="minorHAnsi"/>
          <w:sz w:val="22"/>
          <w:szCs w:val="22"/>
        </w:rPr>
        <w:t>For</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the</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health</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and</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safety</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of</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all children and staff at the center,</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the</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sick</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child</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needs</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to</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be</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picked</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up</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within</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one</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hour</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of</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being</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notified</w:t>
      </w:r>
      <w:r w:rsidRPr="00C160B2">
        <w:rPr>
          <w:rFonts w:asciiTheme="minorHAnsi" w:hAnsiTheme="minorHAnsi" w:cstheme="minorHAnsi"/>
          <w:w w:val="50"/>
          <w:sz w:val="22"/>
          <w:szCs w:val="22"/>
        </w:rPr>
        <w:t xml:space="preserve">.  </w:t>
      </w:r>
      <w:r w:rsidRPr="00C160B2">
        <w:rPr>
          <w:rFonts w:asciiTheme="minorHAnsi" w:hAnsiTheme="minorHAnsi" w:cstheme="minorHAnsi"/>
          <w:sz w:val="22"/>
          <w:szCs w:val="22"/>
        </w:rPr>
        <w:t>A</w:t>
      </w:r>
      <w:r w:rsidRPr="00C160B2">
        <w:rPr>
          <w:rFonts w:asciiTheme="minorHAnsi" w:hAnsiTheme="minorHAnsi" w:cstheme="minorHAnsi"/>
          <w:spacing w:val="-6"/>
          <w:sz w:val="22"/>
          <w:szCs w:val="22"/>
        </w:rPr>
        <w:t xml:space="preserve"> </w:t>
      </w:r>
      <w:r w:rsidRPr="00C160B2">
        <w:rPr>
          <w:rFonts w:asciiTheme="minorHAnsi" w:hAnsiTheme="minorHAnsi" w:cstheme="minorHAnsi"/>
          <w:sz w:val="22"/>
          <w:szCs w:val="22"/>
        </w:rPr>
        <w:t>child</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who</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leaves</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school</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ill</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will</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not</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be</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allowed</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to attend</w:t>
      </w:r>
      <w:r w:rsidRPr="00C160B2">
        <w:rPr>
          <w:rFonts w:asciiTheme="minorHAnsi" w:hAnsiTheme="minorHAnsi" w:cstheme="minorHAnsi"/>
          <w:spacing w:val="7"/>
          <w:sz w:val="22"/>
          <w:szCs w:val="22"/>
        </w:rPr>
        <w:t xml:space="preserve"> </w:t>
      </w:r>
      <w:r w:rsidRPr="00C160B2">
        <w:rPr>
          <w:rFonts w:asciiTheme="minorHAnsi" w:hAnsiTheme="minorHAnsi" w:cstheme="minorHAnsi"/>
          <w:sz w:val="22"/>
          <w:szCs w:val="22"/>
        </w:rPr>
        <w:t>school</w:t>
      </w:r>
      <w:r w:rsidRPr="00C160B2">
        <w:rPr>
          <w:rFonts w:asciiTheme="minorHAnsi" w:hAnsiTheme="minorHAnsi" w:cstheme="minorHAnsi"/>
          <w:spacing w:val="7"/>
          <w:sz w:val="22"/>
          <w:szCs w:val="22"/>
        </w:rPr>
        <w:t xml:space="preserve"> </w:t>
      </w:r>
      <w:r w:rsidR="001139E1" w:rsidRPr="00C160B2">
        <w:rPr>
          <w:rFonts w:asciiTheme="minorHAnsi" w:hAnsiTheme="minorHAnsi" w:cstheme="minorHAnsi"/>
          <w:sz w:val="22"/>
          <w:szCs w:val="22"/>
        </w:rPr>
        <w:t>for 72 hours or in some cases a negative COVID-19 test</w:t>
      </w:r>
      <w:r w:rsidRPr="00C160B2">
        <w:rPr>
          <w:rFonts w:asciiTheme="minorHAnsi" w:hAnsiTheme="minorHAnsi" w:cstheme="minorHAnsi"/>
          <w:sz w:val="22"/>
          <w:szCs w:val="22"/>
        </w:rPr>
        <w:t xml:space="preserve"> as per the sick child </w:t>
      </w:r>
      <w:r w:rsidR="001139E1" w:rsidRPr="00C160B2">
        <w:rPr>
          <w:rFonts w:asciiTheme="minorHAnsi" w:hAnsiTheme="minorHAnsi" w:cstheme="minorHAnsi"/>
          <w:sz w:val="22"/>
          <w:szCs w:val="22"/>
        </w:rPr>
        <w:t>policy</w:t>
      </w:r>
      <w:r w:rsidR="001139E1" w:rsidRPr="00C160B2">
        <w:rPr>
          <w:rFonts w:asciiTheme="minorHAnsi" w:hAnsiTheme="minorHAnsi" w:cstheme="minorHAnsi"/>
          <w:w w:val="50"/>
          <w:sz w:val="22"/>
          <w:szCs w:val="22"/>
        </w:rPr>
        <w:t>.</w:t>
      </w:r>
    </w:p>
    <w:p w14:paraId="5E1009BF" w14:textId="77777777" w:rsidR="00674B02" w:rsidRPr="00CC6FA4" w:rsidRDefault="00674B02" w:rsidP="00C160B2">
      <w:pPr>
        <w:pStyle w:val="Heading1"/>
        <w:rPr>
          <w:rStyle w:val="Strong"/>
          <w:sz w:val="28"/>
          <w:szCs w:val="28"/>
        </w:rPr>
      </w:pPr>
      <w:r w:rsidRPr="00CC6FA4">
        <w:rPr>
          <w:rStyle w:val="Strong"/>
          <w:sz w:val="28"/>
          <w:szCs w:val="28"/>
        </w:rPr>
        <w:t>California Community Care Licensing Rights</w:t>
      </w:r>
    </w:p>
    <w:p w14:paraId="2852DD53" w14:textId="77777777" w:rsidR="00674B02" w:rsidRPr="00A10CE0" w:rsidRDefault="00674B02" w:rsidP="00674B02">
      <w:pPr>
        <w:rPr>
          <w:sz w:val="22"/>
          <w:szCs w:val="22"/>
        </w:rPr>
      </w:pPr>
    </w:p>
    <w:p w14:paraId="0E017313" w14:textId="77777777" w:rsidR="00DC4309" w:rsidRPr="00C160B2" w:rsidRDefault="00674B02" w:rsidP="00674B02">
      <w:pPr>
        <w:pStyle w:val="ListParagraph"/>
        <w:numPr>
          <w:ilvl w:val="0"/>
          <w:numId w:val="19"/>
        </w:numPr>
        <w:rPr>
          <w:rFonts w:asciiTheme="minorHAnsi" w:hAnsiTheme="minorHAnsi" w:cstheme="minorHAnsi"/>
          <w:sz w:val="22"/>
          <w:szCs w:val="22"/>
        </w:rPr>
      </w:pPr>
      <w:r w:rsidRPr="00C160B2">
        <w:rPr>
          <w:rFonts w:asciiTheme="minorHAnsi" w:hAnsiTheme="minorHAnsi" w:cstheme="minorHAnsi"/>
          <w:sz w:val="22"/>
          <w:szCs w:val="22"/>
        </w:rPr>
        <w:t>The Department (licensing) has the authority to interview children or staff without prior consent.</w:t>
      </w:r>
    </w:p>
    <w:p w14:paraId="68A86309" w14:textId="656591CA" w:rsidR="00674B02" w:rsidRPr="00C160B2" w:rsidRDefault="00674B02" w:rsidP="00674B02">
      <w:pPr>
        <w:pStyle w:val="ListParagraph"/>
        <w:numPr>
          <w:ilvl w:val="0"/>
          <w:numId w:val="19"/>
        </w:numPr>
        <w:rPr>
          <w:rFonts w:asciiTheme="minorHAnsi" w:hAnsiTheme="minorHAnsi" w:cstheme="minorHAnsi"/>
          <w:sz w:val="22"/>
          <w:szCs w:val="22"/>
        </w:rPr>
      </w:pPr>
      <w:r w:rsidRPr="00C160B2">
        <w:rPr>
          <w:rFonts w:asciiTheme="minorHAnsi" w:hAnsiTheme="minorHAnsi" w:cstheme="minorHAnsi"/>
          <w:sz w:val="22"/>
          <w:szCs w:val="22"/>
        </w:rPr>
        <w:t xml:space="preserve">The Department has the authority to inspect, audit, and copy child or </w:t>
      </w:r>
      <w:r w:rsidR="007C647A" w:rsidRPr="00C160B2">
        <w:rPr>
          <w:rFonts w:asciiTheme="minorHAnsi" w:hAnsiTheme="minorHAnsi" w:cstheme="minorHAnsi"/>
          <w:sz w:val="22"/>
          <w:szCs w:val="22"/>
        </w:rPr>
        <w:t>childcare</w:t>
      </w:r>
      <w:r w:rsidRPr="00C160B2">
        <w:rPr>
          <w:rFonts w:asciiTheme="minorHAnsi" w:hAnsiTheme="minorHAnsi" w:cstheme="minorHAnsi"/>
          <w:sz w:val="22"/>
          <w:szCs w:val="22"/>
        </w:rPr>
        <w:t xml:space="preserve"> center records upon demand during normal business hours. Records may b</w:t>
      </w:r>
      <w:r w:rsidR="00A10CE0" w:rsidRPr="00C160B2">
        <w:rPr>
          <w:rFonts w:asciiTheme="minorHAnsi" w:hAnsiTheme="minorHAnsi" w:cstheme="minorHAnsi"/>
          <w:sz w:val="22"/>
          <w:szCs w:val="22"/>
        </w:rPr>
        <w:t>e</w:t>
      </w:r>
      <w:r w:rsidRPr="00C160B2">
        <w:rPr>
          <w:rFonts w:asciiTheme="minorHAnsi" w:hAnsiTheme="minorHAnsi" w:cstheme="minorHAnsi"/>
          <w:sz w:val="22"/>
          <w:szCs w:val="22"/>
        </w:rPr>
        <w:t xml:space="preserve"> removed if </w:t>
      </w:r>
      <w:proofErr w:type="gramStart"/>
      <w:r w:rsidR="007C647A" w:rsidRPr="00C160B2">
        <w:rPr>
          <w:rFonts w:asciiTheme="minorHAnsi" w:hAnsiTheme="minorHAnsi" w:cstheme="minorHAnsi"/>
          <w:sz w:val="22"/>
          <w:szCs w:val="22"/>
        </w:rPr>
        <w:t>necessary</w:t>
      </w:r>
      <w:proofErr w:type="gramEnd"/>
      <w:r w:rsidR="007C647A">
        <w:rPr>
          <w:rFonts w:asciiTheme="minorHAnsi" w:hAnsiTheme="minorHAnsi" w:cstheme="minorHAnsi"/>
          <w:sz w:val="22"/>
          <w:szCs w:val="22"/>
        </w:rPr>
        <w:t xml:space="preserve"> </w:t>
      </w:r>
      <w:r w:rsidRPr="00C160B2">
        <w:rPr>
          <w:rFonts w:asciiTheme="minorHAnsi" w:hAnsiTheme="minorHAnsi" w:cstheme="minorHAnsi"/>
          <w:sz w:val="22"/>
          <w:szCs w:val="22"/>
        </w:rPr>
        <w:t xml:space="preserve">for copying. Removal of records shall be subject to </w:t>
      </w:r>
      <w:r w:rsidR="00A10CE0" w:rsidRPr="00C160B2">
        <w:rPr>
          <w:rFonts w:asciiTheme="minorHAnsi" w:hAnsiTheme="minorHAnsi" w:cstheme="minorHAnsi"/>
          <w:sz w:val="22"/>
          <w:szCs w:val="22"/>
        </w:rPr>
        <w:t xml:space="preserve">the requirements in Sections 101217 © and 101221 (d).  </w:t>
      </w:r>
    </w:p>
    <w:p w14:paraId="09C4BFCB" w14:textId="20124C96" w:rsidR="009D786E" w:rsidRPr="00CC6FA4" w:rsidRDefault="009D786E" w:rsidP="00C160B2">
      <w:pPr>
        <w:pStyle w:val="Heading1"/>
        <w:rPr>
          <w:rStyle w:val="Strong"/>
          <w:sz w:val="28"/>
          <w:szCs w:val="28"/>
        </w:rPr>
      </w:pPr>
      <w:r w:rsidRPr="00CC6FA4">
        <w:rPr>
          <w:rStyle w:val="Strong"/>
          <w:sz w:val="28"/>
          <w:szCs w:val="28"/>
        </w:rPr>
        <w:t>Drop</w:t>
      </w:r>
      <w:r w:rsidR="0056262F" w:rsidRPr="00CC6FA4">
        <w:rPr>
          <w:rStyle w:val="Strong"/>
          <w:sz w:val="28"/>
          <w:szCs w:val="28"/>
        </w:rPr>
        <w:t xml:space="preserve"> </w:t>
      </w:r>
      <w:r w:rsidRPr="00CC6FA4">
        <w:rPr>
          <w:rStyle w:val="Strong"/>
          <w:sz w:val="28"/>
          <w:szCs w:val="28"/>
        </w:rPr>
        <w:t>-</w:t>
      </w:r>
      <w:r w:rsidR="0056262F" w:rsidRPr="00CC6FA4">
        <w:rPr>
          <w:rStyle w:val="Strong"/>
          <w:sz w:val="28"/>
          <w:szCs w:val="28"/>
        </w:rPr>
        <w:t xml:space="preserve"> o</w:t>
      </w:r>
      <w:r w:rsidRPr="00CC6FA4">
        <w:rPr>
          <w:rStyle w:val="Strong"/>
          <w:sz w:val="28"/>
          <w:szCs w:val="28"/>
        </w:rPr>
        <w:t>ff</w:t>
      </w:r>
      <w:r w:rsidR="00CD15C3" w:rsidRPr="00CC6FA4">
        <w:rPr>
          <w:rStyle w:val="Strong"/>
          <w:sz w:val="28"/>
          <w:szCs w:val="28"/>
        </w:rPr>
        <w:t xml:space="preserve"> and Pick - up Procedures</w:t>
      </w:r>
      <w:r w:rsidR="0093052D">
        <w:rPr>
          <w:rStyle w:val="Strong"/>
          <w:sz w:val="28"/>
          <w:szCs w:val="28"/>
        </w:rPr>
        <w:t xml:space="preserve"> COVID 19 Addendum</w:t>
      </w:r>
    </w:p>
    <w:p w14:paraId="6D13FDB5" w14:textId="39956579" w:rsidR="0093052D" w:rsidRPr="00044991" w:rsidRDefault="0093052D" w:rsidP="0029341D">
      <w:pPr>
        <w:pStyle w:val="ListParagraph"/>
        <w:numPr>
          <w:ilvl w:val="0"/>
          <w:numId w:val="20"/>
        </w:numPr>
        <w:spacing w:after="160" w:line="259" w:lineRule="auto"/>
        <w:rPr>
          <w:rFonts w:asciiTheme="minorHAnsi" w:hAnsiTheme="minorHAnsi" w:cstheme="minorHAnsi"/>
          <w:sz w:val="22"/>
          <w:szCs w:val="22"/>
        </w:rPr>
      </w:pPr>
      <w:r w:rsidRPr="00044991">
        <w:rPr>
          <w:rFonts w:asciiTheme="minorHAnsi" w:hAnsiTheme="minorHAnsi" w:cstheme="minorHAnsi"/>
          <w:sz w:val="22"/>
          <w:szCs w:val="22"/>
        </w:rPr>
        <w:t>Parents/ guardians need to enter and exit the double doors on the left side when looking at the building from the front.</w:t>
      </w:r>
    </w:p>
    <w:p w14:paraId="009AF2AB" w14:textId="2DA30DD3" w:rsidR="0029341D" w:rsidRPr="00044991" w:rsidRDefault="0029341D" w:rsidP="0029341D">
      <w:pPr>
        <w:pStyle w:val="ListParagraph"/>
        <w:numPr>
          <w:ilvl w:val="0"/>
          <w:numId w:val="20"/>
        </w:numPr>
        <w:spacing w:after="160" w:line="259" w:lineRule="auto"/>
        <w:rPr>
          <w:rFonts w:asciiTheme="minorHAnsi" w:hAnsiTheme="minorHAnsi" w:cstheme="minorHAnsi"/>
          <w:sz w:val="22"/>
          <w:szCs w:val="22"/>
        </w:rPr>
      </w:pPr>
      <w:r w:rsidRPr="00044991">
        <w:rPr>
          <w:rFonts w:asciiTheme="minorHAnsi" w:hAnsiTheme="minorHAnsi" w:cstheme="minorHAnsi"/>
          <w:sz w:val="22"/>
          <w:szCs w:val="22"/>
        </w:rPr>
        <w:t>Parents/</w:t>
      </w:r>
      <w:r w:rsidR="0093052D" w:rsidRPr="00044991">
        <w:rPr>
          <w:rFonts w:asciiTheme="minorHAnsi" w:hAnsiTheme="minorHAnsi" w:cstheme="minorHAnsi"/>
          <w:sz w:val="22"/>
          <w:szCs w:val="22"/>
        </w:rPr>
        <w:t>guardians</w:t>
      </w:r>
      <w:r w:rsidRPr="00044991">
        <w:rPr>
          <w:rFonts w:asciiTheme="minorHAnsi" w:hAnsiTheme="minorHAnsi" w:cstheme="minorHAnsi"/>
          <w:sz w:val="22"/>
          <w:szCs w:val="22"/>
        </w:rPr>
        <w:t xml:space="preserve"> will sign in and out at the ELC </w:t>
      </w:r>
      <w:r w:rsidR="0093052D" w:rsidRPr="00044991">
        <w:rPr>
          <w:rFonts w:asciiTheme="minorHAnsi" w:hAnsiTheme="minorHAnsi" w:cstheme="minorHAnsi"/>
          <w:sz w:val="22"/>
          <w:szCs w:val="22"/>
        </w:rPr>
        <w:t>in their classroom’s designated space</w:t>
      </w:r>
      <w:r w:rsidRPr="00044991">
        <w:rPr>
          <w:rFonts w:asciiTheme="minorHAnsi" w:hAnsiTheme="minorHAnsi" w:cstheme="minorHAnsi"/>
          <w:sz w:val="22"/>
          <w:szCs w:val="22"/>
        </w:rPr>
        <w:t xml:space="preserve"> for pick-up and drop-off of children and are asked to be as brief as possible. </w:t>
      </w:r>
    </w:p>
    <w:p w14:paraId="535C4038" w14:textId="2C85E597" w:rsidR="0029341D" w:rsidRPr="00044991" w:rsidRDefault="0029341D" w:rsidP="0029341D">
      <w:pPr>
        <w:pStyle w:val="ListParagraph"/>
        <w:numPr>
          <w:ilvl w:val="0"/>
          <w:numId w:val="20"/>
        </w:numPr>
        <w:spacing w:after="160" w:line="259" w:lineRule="auto"/>
        <w:rPr>
          <w:rFonts w:asciiTheme="minorHAnsi" w:hAnsiTheme="minorHAnsi" w:cstheme="minorHAnsi"/>
          <w:sz w:val="22"/>
          <w:szCs w:val="22"/>
        </w:rPr>
      </w:pPr>
      <w:r w:rsidRPr="00044991">
        <w:rPr>
          <w:rFonts w:asciiTheme="minorHAnsi" w:hAnsiTheme="minorHAnsi" w:cstheme="minorHAnsi"/>
          <w:sz w:val="22"/>
          <w:szCs w:val="22"/>
        </w:rPr>
        <w:t xml:space="preserve">Parents/ </w:t>
      </w:r>
      <w:r w:rsidR="0093052D" w:rsidRPr="00044991">
        <w:rPr>
          <w:rFonts w:asciiTheme="minorHAnsi" w:hAnsiTheme="minorHAnsi" w:cstheme="minorHAnsi"/>
          <w:sz w:val="22"/>
          <w:szCs w:val="22"/>
        </w:rPr>
        <w:t>guardians</w:t>
      </w:r>
      <w:r w:rsidRPr="00044991">
        <w:rPr>
          <w:rFonts w:asciiTheme="minorHAnsi" w:hAnsiTheme="minorHAnsi" w:cstheme="minorHAnsi"/>
          <w:sz w:val="22"/>
          <w:szCs w:val="22"/>
        </w:rPr>
        <w:t xml:space="preserve"> will be asked to maintain 6 ft apart while waiting to sign in. </w:t>
      </w:r>
    </w:p>
    <w:p w14:paraId="151883BB" w14:textId="51866963" w:rsidR="0029341D" w:rsidRPr="00044991" w:rsidRDefault="0029341D" w:rsidP="0029341D">
      <w:pPr>
        <w:pStyle w:val="ListParagraph"/>
        <w:numPr>
          <w:ilvl w:val="0"/>
          <w:numId w:val="20"/>
        </w:numPr>
        <w:spacing w:after="160" w:line="259" w:lineRule="auto"/>
        <w:rPr>
          <w:rFonts w:asciiTheme="minorHAnsi" w:hAnsiTheme="minorHAnsi" w:cstheme="minorHAnsi"/>
          <w:sz w:val="22"/>
          <w:szCs w:val="22"/>
        </w:rPr>
      </w:pPr>
      <w:r w:rsidRPr="00044991">
        <w:rPr>
          <w:rFonts w:asciiTheme="minorHAnsi" w:hAnsiTheme="minorHAnsi" w:cstheme="minorHAnsi"/>
          <w:sz w:val="22"/>
          <w:szCs w:val="22"/>
        </w:rPr>
        <w:t xml:space="preserve">There will be hand sanitizer by each book. </w:t>
      </w:r>
    </w:p>
    <w:p w14:paraId="688264A3" w14:textId="0DE5EBE4" w:rsidR="0029341D" w:rsidRPr="00044991" w:rsidRDefault="0029341D" w:rsidP="0029341D">
      <w:pPr>
        <w:pStyle w:val="ListParagraph"/>
        <w:numPr>
          <w:ilvl w:val="0"/>
          <w:numId w:val="20"/>
        </w:numPr>
        <w:spacing w:after="160" w:line="259" w:lineRule="auto"/>
        <w:rPr>
          <w:rFonts w:asciiTheme="minorHAnsi" w:hAnsiTheme="minorHAnsi" w:cstheme="minorHAnsi"/>
          <w:sz w:val="22"/>
          <w:szCs w:val="22"/>
        </w:rPr>
      </w:pPr>
      <w:r w:rsidRPr="00044991">
        <w:rPr>
          <w:rFonts w:asciiTheme="minorHAnsi" w:hAnsiTheme="minorHAnsi" w:cstheme="minorHAnsi"/>
          <w:sz w:val="22"/>
          <w:szCs w:val="22"/>
        </w:rPr>
        <w:t>Parents</w:t>
      </w:r>
      <w:r w:rsidR="0093052D" w:rsidRPr="00044991">
        <w:rPr>
          <w:rFonts w:asciiTheme="minorHAnsi" w:hAnsiTheme="minorHAnsi" w:cstheme="minorHAnsi"/>
          <w:sz w:val="22"/>
          <w:szCs w:val="22"/>
        </w:rPr>
        <w:t>/ guardians</w:t>
      </w:r>
      <w:r w:rsidRPr="00044991">
        <w:rPr>
          <w:rFonts w:asciiTheme="minorHAnsi" w:hAnsiTheme="minorHAnsi" w:cstheme="minorHAnsi"/>
          <w:sz w:val="22"/>
          <w:szCs w:val="22"/>
        </w:rPr>
        <w:t xml:space="preserve"> will be encouraged to bring their own pen. However, there will be two pen holders at each book; one for sanitized pens and one for pens they used and need to be cleaned. These holders will be marked appropriately. Pens will be cleaned on a continual basis by the front office staff.</w:t>
      </w:r>
    </w:p>
    <w:p w14:paraId="5019314B" w14:textId="27C5978A" w:rsidR="0029341D" w:rsidRPr="00044991" w:rsidRDefault="0029341D" w:rsidP="0029341D">
      <w:pPr>
        <w:pStyle w:val="ListParagraph"/>
        <w:numPr>
          <w:ilvl w:val="0"/>
          <w:numId w:val="20"/>
        </w:numPr>
        <w:spacing w:after="160" w:line="259" w:lineRule="auto"/>
        <w:rPr>
          <w:rFonts w:asciiTheme="minorHAnsi" w:hAnsiTheme="minorHAnsi" w:cstheme="minorHAnsi"/>
          <w:sz w:val="22"/>
          <w:szCs w:val="22"/>
        </w:rPr>
      </w:pPr>
      <w:r w:rsidRPr="00044991">
        <w:rPr>
          <w:rFonts w:asciiTheme="minorHAnsi" w:hAnsiTheme="minorHAnsi" w:cstheme="minorHAnsi"/>
          <w:sz w:val="22"/>
          <w:szCs w:val="22"/>
        </w:rPr>
        <w:t xml:space="preserve">Parents/ </w:t>
      </w:r>
      <w:r w:rsidR="0093052D" w:rsidRPr="00044991">
        <w:rPr>
          <w:rFonts w:asciiTheme="minorHAnsi" w:hAnsiTheme="minorHAnsi" w:cstheme="minorHAnsi"/>
          <w:sz w:val="22"/>
          <w:szCs w:val="22"/>
        </w:rPr>
        <w:t>guardians</w:t>
      </w:r>
      <w:r w:rsidRPr="00044991">
        <w:rPr>
          <w:rFonts w:asciiTheme="minorHAnsi" w:hAnsiTheme="minorHAnsi" w:cstheme="minorHAnsi"/>
          <w:sz w:val="22"/>
          <w:szCs w:val="22"/>
        </w:rPr>
        <w:t xml:space="preserve"> can walk the child to the classroom doorway and the teacher will greet the child from there. </w:t>
      </w:r>
    </w:p>
    <w:p w14:paraId="34408FAC" w14:textId="77777777" w:rsidR="0029341D" w:rsidRPr="00044991" w:rsidRDefault="00CD15C3" w:rsidP="0029341D">
      <w:pPr>
        <w:pStyle w:val="ListParagraph"/>
        <w:numPr>
          <w:ilvl w:val="0"/>
          <w:numId w:val="20"/>
        </w:numPr>
        <w:spacing w:after="160" w:line="259" w:lineRule="auto"/>
        <w:rPr>
          <w:rFonts w:asciiTheme="minorHAnsi" w:hAnsiTheme="minorHAnsi" w:cstheme="minorHAnsi"/>
          <w:sz w:val="22"/>
          <w:szCs w:val="22"/>
        </w:rPr>
      </w:pPr>
      <w:r w:rsidRPr="00044991">
        <w:rPr>
          <w:rFonts w:asciiTheme="minorHAnsi" w:hAnsiTheme="minorHAnsi" w:cstheme="minorHAnsi"/>
          <w:sz w:val="22"/>
          <w:szCs w:val="22"/>
        </w:rPr>
        <w:t>Only</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individuals</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16</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years</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of</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age</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and</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older</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may</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be</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authorized</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to pick</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up</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a</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child</w:t>
      </w:r>
      <w:r w:rsidRPr="00044991">
        <w:rPr>
          <w:rFonts w:asciiTheme="minorHAnsi" w:hAnsiTheme="minorHAnsi" w:cstheme="minorHAnsi"/>
          <w:w w:val="50"/>
          <w:sz w:val="22"/>
          <w:szCs w:val="22"/>
        </w:rPr>
        <w:t>.</w:t>
      </w:r>
      <w:r w:rsidRPr="00044991">
        <w:rPr>
          <w:rFonts w:asciiTheme="minorHAnsi" w:hAnsiTheme="minorHAnsi" w:cstheme="minorHAnsi"/>
          <w:sz w:val="22"/>
          <w:szCs w:val="22"/>
        </w:rPr>
        <w:t xml:space="preserve"> </w:t>
      </w:r>
    </w:p>
    <w:p w14:paraId="09C91FCB" w14:textId="77777777" w:rsidR="00BC4D03" w:rsidRPr="00044991" w:rsidRDefault="00CD15C3" w:rsidP="00BC4D03">
      <w:pPr>
        <w:pStyle w:val="ListParagraph"/>
        <w:numPr>
          <w:ilvl w:val="0"/>
          <w:numId w:val="20"/>
        </w:numPr>
        <w:spacing w:after="160" w:line="259" w:lineRule="auto"/>
        <w:rPr>
          <w:rFonts w:asciiTheme="minorHAnsi" w:hAnsiTheme="minorHAnsi" w:cstheme="minorHAnsi"/>
          <w:sz w:val="22"/>
          <w:szCs w:val="22"/>
        </w:rPr>
      </w:pPr>
      <w:r w:rsidRPr="00044991">
        <w:rPr>
          <w:rFonts w:asciiTheme="minorHAnsi" w:hAnsiTheme="minorHAnsi" w:cstheme="minorHAnsi"/>
          <w:spacing w:val="1"/>
          <w:sz w:val="22"/>
          <w:szCs w:val="22"/>
        </w:rPr>
        <w:t xml:space="preserve"> </w:t>
      </w:r>
      <w:r w:rsidRPr="00044991">
        <w:rPr>
          <w:rFonts w:asciiTheme="minorHAnsi" w:hAnsiTheme="minorHAnsi" w:cstheme="minorHAnsi"/>
          <w:sz w:val="22"/>
          <w:szCs w:val="22"/>
        </w:rPr>
        <w:t>Any</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individual</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picking</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up</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a</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child</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need</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to</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be</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listed on</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your</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emergency</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form</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and</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will</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be</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asked</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to</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first</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show</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photo</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identification</w:t>
      </w:r>
      <w:r w:rsidRPr="00044991">
        <w:rPr>
          <w:rFonts w:asciiTheme="minorHAnsi" w:hAnsiTheme="minorHAnsi" w:cstheme="minorHAnsi"/>
          <w:w w:val="50"/>
          <w:sz w:val="22"/>
          <w:szCs w:val="22"/>
        </w:rPr>
        <w:t xml:space="preserve">. </w:t>
      </w:r>
    </w:p>
    <w:p w14:paraId="2B907D1B" w14:textId="77777777" w:rsidR="00BC4D03" w:rsidRPr="00044991" w:rsidRDefault="00BC4D03" w:rsidP="00BC4D03">
      <w:pPr>
        <w:pStyle w:val="ListParagraph"/>
        <w:numPr>
          <w:ilvl w:val="0"/>
          <w:numId w:val="20"/>
        </w:numPr>
        <w:spacing w:after="160" w:line="259" w:lineRule="auto"/>
        <w:rPr>
          <w:rFonts w:asciiTheme="minorHAnsi" w:hAnsiTheme="minorHAnsi" w:cstheme="minorHAnsi"/>
          <w:sz w:val="22"/>
          <w:szCs w:val="22"/>
        </w:rPr>
      </w:pPr>
      <w:r w:rsidRPr="00044991">
        <w:rPr>
          <w:rFonts w:asciiTheme="minorHAnsi" w:hAnsiTheme="minorHAnsi" w:cstheme="minorHAnsi"/>
        </w:rPr>
        <w:t xml:space="preserve">If possible, the same parent/caregiver should drop off and pick up the child every day, to lessen the risk of exposures. </w:t>
      </w:r>
    </w:p>
    <w:p w14:paraId="07655884" w14:textId="03D55E54" w:rsidR="004A2B11" w:rsidRPr="00CC6FA4" w:rsidRDefault="004A2B11" w:rsidP="00C160B2">
      <w:pPr>
        <w:pStyle w:val="Heading1"/>
        <w:rPr>
          <w:rStyle w:val="Strong"/>
          <w:sz w:val="28"/>
          <w:szCs w:val="28"/>
        </w:rPr>
      </w:pPr>
      <w:r w:rsidRPr="00CC6FA4">
        <w:rPr>
          <w:rStyle w:val="Strong"/>
          <w:sz w:val="28"/>
          <w:szCs w:val="28"/>
        </w:rPr>
        <w:t>Withdrawal from the Program</w:t>
      </w:r>
    </w:p>
    <w:p w14:paraId="560184F6" w14:textId="33F03A22" w:rsidR="004A2B11" w:rsidRPr="00044991" w:rsidRDefault="004A2B11" w:rsidP="00203B35">
      <w:pPr>
        <w:rPr>
          <w:rFonts w:asciiTheme="minorHAnsi" w:hAnsiTheme="minorHAnsi" w:cstheme="minorHAnsi"/>
          <w:spacing w:val="-13"/>
          <w:sz w:val="22"/>
          <w:szCs w:val="22"/>
        </w:rPr>
      </w:pPr>
      <w:r w:rsidRPr="00044991">
        <w:rPr>
          <w:rFonts w:asciiTheme="minorHAnsi" w:hAnsiTheme="minorHAnsi" w:cstheme="minorHAnsi"/>
          <w:sz w:val="22"/>
          <w:szCs w:val="22"/>
        </w:rPr>
        <w:t>Parents</w:t>
      </w:r>
      <w:r w:rsidRPr="00044991">
        <w:rPr>
          <w:rFonts w:asciiTheme="minorHAnsi" w:hAnsiTheme="minorHAnsi" w:cstheme="minorHAnsi"/>
          <w:spacing w:val="-4"/>
          <w:sz w:val="22"/>
          <w:szCs w:val="22"/>
        </w:rPr>
        <w:t xml:space="preserve"> </w:t>
      </w:r>
      <w:r w:rsidRPr="00044991">
        <w:rPr>
          <w:rFonts w:asciiTheme="minorHAnsi" w:hAnsiTheme="minorHAnsi" w:cstheme="minorHAnsi"/>
          <w:sz w:val="22"/>
          <w:szCs w:val="22"/>
        </w:rPr>
        <w:t>that</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wish</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to</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withdraw</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their</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child</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from</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the</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program</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need</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to</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give a</w:t>
      </w:r>
      <w:r w:rsidR="00DC4309" w:rsidRPr="00044991">
        <w:rPr>
          <w:rFonts w:asciiTheme="minorHAnsi" w:hAnsiTheme="minorHAnsi" w:cstheme="minorHAnsi"/>
          <w:spacing w:val="7"/>
          <w:sz w:val="22"/>
          <w:szCs w:val="22"/>
        </w:rPr>
        <w:t xml:space="preserve"> two- week</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written notice</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to</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the</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Site</w:t>
      </w:r>
      <w:r w:rsidRPr="00044991">
        <w:rPr>
          <w:rFonts w:asciiTheme="minorHAnsi" w:hAnsiTheme="minorHAnsi" w:cstheme="minorHAnsi"/>
          <w:spacing w:val="7"/>
          <w:sz w:val="22"/>
          <w:szCs w:val="22"/>
        </w:rPr>
        <w:t xml:space="preserve"> </w:t>
      </w:r>
      <w:r w:rsidRPr="00044991">
        <w:rPr>
          <w:rFonts w:asciiTheme="minorHAnsi" w:hAnsiTheme="minorHAnsi" w:cstheme="minorHAnsi"/>
          <w:sz w:val="22"/>
          <w:szCs w:val="22"/>
        </w:rPr>
        <w:t>Superviso</w:t>
      </w:r>
      <w:r w:rsidRPr="00044991">
        <w:rPr>
          <w:rFonts w:asciiTheme="minorHAnsi" w:hAnsiTheme="minorHAnsi" w:cstheme="minorHAnsi"/>
          <w:spacing w:val="-13"/>
          <w:sz w:val="22"/>
          <w:szCs w:val="22"/>
        </w:rPr>
        <w:t>r</w:t>
      </w:r>
      <w:r w:rsidR="00044991" w:rsidRPr="00044991">
        <w:rPr>
          <w:rFonts w:asciiTheme="minorHAnsi" w:hAnsiTheme="minorHAnsi" w:cstheme="minorHAnsi"/>
          <w:spacing w:val="-13"/>
          <w:sz w:val="22"/>
          <w:szCs w:val="22"/>
        </w:rPr>
        <w:t xml:space="preserve"> or front office staff. </w:t>
      </w:r>
    </w:p>
    <w:p w14:paraId="009F2EA9" w14:textId="5FF4CA18" w:rsidR="002100D9" w:rsidRPr="00CC6FA4" w:rsidRDefault="002100D9" w:rsidP="00C160B2">
      <w:pPr>
        <w:pStyle w:val="Heading1"/>
        <w:rPr>
          <w:rStyle w:val="Strong"/>
          <w:sz w:val="28"/>
          <w:szCs w:val="28"/>
        </w:rPr>
      </w:pPr>
      <w:r w:rsidRPr="00CC6FA4">
        <w:rPr>
          <w:rStyle w:val="Strong"/>
          <w:sz w:val="28"/>
          <w:szCs w:val="28"/>
        </w:rPr>
        <w:t>F</w:t>
      </w:r>
      <w:r w:rsidR="00203B35">
        <w:rPr>
          <w:rStyle w:val="Strong"/>
          <w:sz w:val="28"/>
          <w:szCs w:val="28"/>
        </w:rPr>
        <w:t>ees</w:t>
      </w:r>
    </w:p>
    <w:p w14:paraId="75CDBC31" w14:textId="483A5CBA" w:rsidR="002100D9" w:rsidRPr="00044991" w:rsidRDefault="002100D9" w:rsidP="00C160B2">
      <w:pPr>
        <w:pStyle w:val="ListParagraph"/>
        <w:numPr>
          <w:ilvl w:val="0"/>
          <w:numId w:val="23"/>
        </w:numPr>
        <w:rPr>
          <w:rFonts w:asciiTheme="minorHAnsi" w:hAnsiTheme="minorHAnsi" w:cstheme="minorHAnsi"/>
          <w:sz w:val="22"/>
          <w:szCs w:val="22"/>
        </w:rPr>
      </w:pPr>
      <w:r w:rsidRPr="00044991">
        <w:rPr>
          <w:rFonts w:asciiTheme="minorHAnsi" w:hAnsiTheme="minorHAnsi" w:cstheme="minorHAnsi"/>
          <w:sz w:val="22"/>
          <w:szCs w:val="22"/>
        </w:rPr>
        <w:t>A one-time registration fee of $50.00 is required upon initial enrollment. There is a Sibling discount of 10% for second child.</w:t>
      </w:r>
    </w:p>
    <w:p w14:paraId="70B9A9D9" w14:textId="39E2098E" w:rsidR="002100D9" w:rsidRPr="00044991" w:rsidRDefault="002100D9" w:rsidP="00C160B2">
      <w:pPr>
        <w:pStyle w:val="ListParagraph"/>
        <w:numPr>
          <w:ilvl w:val="0"/>
          <w:numId w:val="23"/>
        </w:numPr>
        <w:rPr>
          <w:rFonts w:asciiTheme="minorHAnsi" w:hAnsiTheme="minorHAnsi" w:cstheme="minorHAnsi"/>
          <w:sz w:val="22"/>
          <w:szCs w:val="22"/>
        </w:rPr>
      </w:pPr>
      <w:r w:rsidRPr="00044991">
        <w:rPr>
          <w:rFonts w:asciiTheme="minorHAnsi" w:hAnsiTheme="minorHAnsi" w:cstheme="minorHAnsi"/>
          <w:sz w:val="22"/>
          <w:szCs w:val="22"/>
        </w:rPr>
        <w:t xml:space="preserve">Parents will receive their bill in the form of an invoice in the 1st week of every month. The bill/invoice must be paid before the end of the month, </w:t>
      </w:r>
      <w:proofErr w:type="gramStart"/>
      <w:r w:rsidRPr="00044991">
        <w:rPr>
          <w:rFonts w:asciiTheme="minorHAnsi" w:hAnsiTheme="minorHAnsi" w:cstheme="minorHAnsi"/>
          <w:sz w:val="22"/>
          <w:szCs w:val="22"/>
        </w:rPr>
        <w:t>in order to</w:t>
      </w:r>
      <w:proofErr w:type="gramEnd"/>
      <w:r w:rsidRPr="00044991">
        <w:rPr>
          <w:rFonts w:asciiTheme="minorHAnsi" w:hAnsiTheme="minorHAnsi" w:cstheme="minorHAnsi"/>
          <w:sz w:val="22"/>
          <w:szCs w:val="22"/>
        </w:rPr>
        <w:t xml:space="preserve"> avoid a $25.00 late fee.</w:t>
      </w:r>
      <w:r w:rsidR="00044991">
        <w:rPr>
          <w:rFonts w:asciiTheme="minorHAnsi" w:hAnsiTheme="minorHAnsi" w:cstheme="minorHAnsi"/>
          <w:sz w:val="22"/>
          <w:szCs w:val="22"/>
        </w:rPr>
        <w:t xml:space="preserve"> Please refer to the How to Pay </w:t>
      </w:r>
      <w:r w:rsidR="001B1EA6">
        <w:rPr>
          <w:rFonts w:asciiTheme="minorHAnsi" w:hAnsiTheme="minorHAnsi" w:cstheme="minorHAnsi"/>
          <w:sz w:val="22"/>
          <w:szCs w:val="22"/>
        </w:rPr>
        <w:t>the ELC Tuition</w:t>
      </w:r>
      <w:r w:rsidR="00044991">
        <w:rPr>
          <w:rFonts w:asciiTheme="minorHAnsi" w:hAnsiTheme="minorHAnsi" w:cstheme="minorHAnsi"/>
          <w:sz w:val="22"/>
          <w:szCs w:val="22"/>
        </w:rPr>
        <w:t xml:space="preserve"> form in your enrollment packet.</w:t>
      </w:r>
    </w:p>
    <w:p w14:paraId="1DB5CD90" w14:textId="732500AC" w:rsidR="002100D9" w:rsidRPr="00044991" w:rsidRDefault="002100D9" w:rsidP="00C160B2">
      <w:pPr>
        <w:pStyle w:val="ListParagraph"/>
        <w:numPr>
          <w:ilvl w:val="0"/>
          <w:numId w:val="23"/>
        </w:numPr>
        <w:rPr>
          <w:rFonts w:asciiTheme="minorHAnsi" w:hAnsiTheme="minorHAnsi" w:cstheme="minorHAnsi"/>
          <w:sz w:val="22"/>
          <w:szCs w:val="22"/>
        </w:rPr>
      </w:pPr>
      <w:r w:rsidRPr="00044991">
        <w:rPr>
          <w:rFonts w:asciiTheme="minorHAnsi" w:hAnsiTheme="minorHAnsi" w:cstheme="minorHAnsi"/>
          <w:sz w:val="22"/>
          <w:szCs w:val="22"/>
        </w:rPr>
        <w:t xml:space="preserve">A </w:t>
      </w:r>
      <w:r w:rsidRPr="00044991">
        <w:rPr>
          <w:rFonts w:asciiTheme="minorHAnsi" w:hAnsiTheme="minorHAnsi" w:cstheme="minorHAnsi"/>
          <w:b/>
          <w:sz w:val="22"/>
          <w:szCs w:val="22"/>
        </w:rPr>
        <w:t>Late Pick-up fee</w:t>
      </w:r>
      <w:r w:rsidRPr="00044991">
        <w:rPr>
          <w:rFonts w:asciiTheme="minorHAnsi" w:hAnsiTheme="minorHAnsi" w:cstheme="minorHAnsi"/>
          <w:sz w:val="22"/>
          <w:szCs w:val="22"/>
        </w:rPr>
        <w:t xml:space="preserve"> of $20.00 will be charged for every 15 minutes late, or part thereof, when a Parent/guardian is late picking up their child. </w:t>
      </w:r>
    </w:p>
    <w:p w14:paraId="629BDE29" w14:textId="3174DE68" w:rsidR="002100D9" w:rsidRPr="00044991" w:rsidRDefault="002100D9" w:rsidP="00C160B2">
      <w:pPr>
        <w:pStyle w:val="ListParagraph"/>
        <w:numPr>
          <w:ilvl w:val="0"/>
          <w:numId w:val="23"/>
        </w:numPr>
        <w:rPr>
          <w:rFonts w:asciiTheme="minorHAnsi" w:hAnsiTheme="minorHAnsi" w:cstheme="minorHAnsi"/>
          <w:b/>
          <w:smallCaps/>
          <w:sz w:val="22"/>
          <w:szCs w:val="22"/>
          <w:u w:val="single"/>
        </w:rPr>
      </w:pPr>
      <w:r w:rsidRPr="00044991">
        <w:rPr>
          <w:rFonts w:asciiTheme="minorHAnsi" w:hAnsiTheme="minorHAnsi" w:cstheme="minorHAnsi"/>
          <w:sz w:val="22"/>
          <w:szCs w:val="22"/>
        </w:rPr>
        <w:lastRenderedPageBreak/>
        <w:t xml:space="preserve">Monthly fee remains the same even if the child fails to attend for a long duration due to long vacation or any other reasons. </w:t>
      </w:r>
      <w:r w:rsidRPr="00044991">
        <w:rPr>
          <w:rFonts w:asciiTheme="minorHAnsi" w:hAnsiTheme="minorHAnsi" w:cstheme="minorHAnsi"/>
          <w:b/>
          <w:sz w:val="22"/>
          <w:szCs w:val="22"/>
        </w:rPr>
        <w:t xml:space="preserve"> </w:t>
      </w:r>
      <w:r w:rsidRPr="00044991">
        <w:rPr>
          <w:rFonts w:asciiTheme="minorHAnsi" w:hAnsiTheme="minorHAnsi" w:cstheme="minorHAnsi"/>
          <w:b/>
          <w:smallCaps/>
          <w:sz w:val="22"/>
          <w:szCs w:val="22"/>
          <w:u w:val="single"/>
        </w:rPr>
        <w:t>No A</w:t>
      </w:r>
      <w:r w:rsidR="00F71127" w:rsidRPr="00044991">
        <w:rPr>
          <w:rFonts w:asciiTheme="minorHAnsi" w:hAnsiTheme="minorHAnsi" w:cstheme="minorHAnsi"/>
          <w:b/>
          <w:smallCaps/>
          <w:sz w:val="22"/>
          <w:szCs w:val="22"/>
          <w:u w:val="single"/>
        </w:rPr>
        <w:t>djustments will be</w:t>
      </w:r>
      <w:r w:rsidRPr="00044991">
        <w:rPr>
          <w:rFonts w:asciiTheme="minorHAnsi" w:hAnsiTheme="minorHAnsi" w:cstheme="minorHAnsi"/>
          <w:b/>
          <w:smallCaps/>
          <w:sz w:val="22"/>
          <w:szCs w:val="22"/>
          <w:u w:val="single"/>
        </w:rPr>
        <w:t xml:space="preserve"> made for child’s absences and no Refunds </w:t>
      </w:r>
      <w:r w:rsidR="00F71127" w:rsidRPr="00044991">
        <w:rPr>
          <w:rFonts w:asciiTheme="minorHAnsi" w:hAnsiTheme="minorHAnsi" w:cstheme="minorHAnsi"/>
          <w:b/>
          <w:smallCaps/>
          <w:sz w:val="22"/>
          <w:szCs w:val="22"/>
          <w:u w:val="single"/>
        </w:rPr>
        <w:t>will be issued</w:t>
      </w:r>
      <w:r w:rsidRPr="00044991">
        <w:rPr>
          <w:rFonts w:asciiTheme="minorHAnsi" w:hAnsiTheme="minorHAnsi" w:cstheme="minorHAnsi"/>
          <w:b/>
          <w:smallCaps/>
          <w:sz w:val="22"/>
          <w:szCs w:val="22"/>
          <w:u w:val="single"/>
        </w:rPr>
        <w:t xml:space="preserve"> for lack of attendance.</w:t>
      </w:r>
    </w:p>
    <w:p w14:paraId="10A6A45D" w14:textId="2E43EA41" w:rsidR="00A10CE0" w:rsidRPr="00044991" w:rsidRDefault="004E0E55" w:rsidP="00C160B2">
      <w:pPr>
        <w:pStyle w:val="ListParagraph"/>
        <w:numPr>
          <w:ilvl w:val="0"/>
          <w:numId w:val="23"/>
        </w:numPr>
        <w:rPr>
          <w:rFonts w:asciiTheme="minorHAnsi" w:hAnsiTheme="minorHAnsi" w:cstheme="minorHAnsi"/>
          <w:sz w:val="22"/>
          <w:szCs w:val="22"/>
        </w:rPr>
      </w:pPr>
      <w:r w:rsidRPr="00044991">
        <w:rPr>
          <w:rFonts w:asciiTheme="minorHAnsi" w:hAnsiTheme="minorHAnsi" w:cstheme="minorHAnsi"/>
          <w:sz w:val="22"/>
          <w:szCs w:val="22"/>
        </w:rPr>
        <w:t>T</w:t>
      </w:r>
      <w:r w:rsidR="00A10CE0" w:rsidRPr="00044991">
        <w:rPr>
          <w:rFonts w:asciiTheme="minorHAnsi" w:hAnsiTheme="minorHAnsi" w:cstheme="minorHAnsi"/>
          <w:sz w:val="22"/>
          <w:szCs w:val="22"/>
        </w:rPr>
        <w:t>he child’s authorized representative will be given at least 30- calendar day’s written notice of any basic rate change.</w:t>
      </w:r>
    </w:p>
    <w:p w14:paraId="12EE624E" w14:textId="70A45D1C" w:rsidR="0029341D" w:rsidRPr="00044991" w:rsidRDefault="0029341D" w:rsidP="00C160B2">
      <w:pPr>
        <w:pStyle w:val="ListParagraph"/>
        <w:numPr>
          <w:ilvl w:val="0"/>
          <w:numId w:val="23"/>
        </w:numPr>
        <w:rPr>
          <w:rFonts w:asciiTheme="minorHAnsi" w:hAnsiTheme="minorHAnsi" w:cstheme="minorHAnsi"/>
          <w:sz w:val="22"/>
          <w:szCs w:val="22"/>
        </w:rPr>
      </w:pPr>
      <w:r w:rsidRPr="00044991">
        <w:rPr>
          <w:rFonts w:asciiTheme="minorHAnsi" w:hAnsiTheme="minorHAnsi" w:cstheme="minorHAnsi"/>
          <w:sz w:val="22"/>
          <w:szCs w:val="22"/>
        </w:rPr>
        <w:t>If the center needs to close due to an emergency, parents will not be asked to pay if the center is closed for two or more weeks. If the parent has already paid, the tuition amount will be rolled over into the next month we are open.</w:t>
      </w:r>
    </w:p>
    <w:p w14:paraId="1947DBF7" w14:textId="74CE490D" w:rsidR="0029341D" w:rsidRDefault="0029341D" w:rsidP="004E0E55">
      <w:pPr>
        <w:rPr>
          <w:sz w:val="22"/>
          <w:szCs w:val="22"/>
        </w:rPr>
      </w:pPr>
    </w:p>
    <w:p w14:paraId="39A560FA" w14:textId="2AD4B3D9" w:rsidR="00CC6FA4" w:rsidRPr="00C160B2" w:rsidRDefault="00CC6FA4" w:rsidP="00CC6FA4">
      <w:pPr>
        <w:pStyle w:val="IntenseQuote"/>
      </w:pPr>
      <w:r w:rsidRPr="00C160B2">
        <w:t xml:space="preserve">Enrollment and Monthly Fee </w:t>
      </w:r>
      <w:r w:rsidR="003145C2">
        <w:t>Agreement</w:t>
      </w:r>
    </w:p>
    <w:p w14:paraId="18861ED4" w14:textId="147896AC" w:rsidR="00CC6FA4" w:rsidRPr="00044991" w:rsidRDefault="00CC6FA4" w:rsidP="00CC6FA4">
      <w:pPr>
        <w:ind w:left="1260" w:hanging="1260"/>
        <w:rPr>
          <w:rFonts w:asciiTheme="minorHAnsi" w:hAnsiTheme="minorHAnsi" w:cstheme="minorHAnsi"/>
          <w:sz w:val="22"/>
          <w:szCs w:val="22"/>
        </w:rPr>
      </w:pPr>
      <w:r w:rsidRPr="00044991">
        <w:rPr>
          <w:rFonts w:asciiTheme="minorHAnsi" w:hAnsiTheme="minorHAnsi" w:cstheme="minorHAnsi"/>
          <w:sz w:val="22"/>
          <w:szCs w:val="22"/>
        </w:rPr>
        <w:t xml:space="preserve">Instructions:  </w:t>
      </w:r>
      <w:r w:rsidRPr="00044991">
        <w:rPr>
          <w:rFonts w:asciiTheme="minorHAnsi" w:hAnsiTheme="minorHAnsi" w:cstheme="minorHAnsi"/>
          <w:b/>
          <w:sz w:val="22"/>
          <w:szCs w:val="22"/>
        </w:rPr>
        <w:t>Check</w:t>
      </w:r>
      <w:r w:rsidRPr="00044991">
        <w:rPr>
          <w:rFonts w:asciiTheme="minorHAnsi" w:hAnsiTheme="minorHAnsi" w:cstheme="minorHAnsi"/>
          <w:sz w:val="22"/>
          <w:szCs w:val="22"/>
        </w:rPr>
        <w:t xml:space="preserve"> the box for the Session you are enrolling </w:t>
      </w:r>
      <w:r w:rsidR="001C556B">
        <w:rPr>
          <w:rFonts w:asciiTheme="minorHAnsi" w:hAnsiTheme="minorHAnsi" w:cstheme="minorHAnsi"/>
          <w:sz w:val="22"/>
          <w:szCs w:val="22"/>
        </w:rPr>
        <w:t xml:space="preserve">and </w:t>
      </w:r>
      <w:r w:rsidRPr="00044991">
        <w:rPr>
          <w:rFonts w:asciiTheme="minorHAnsi" w:hAnsiTheme="minorHAnsi" w:cstheme="minorHAnsi"/>
          <w:sz w:val="22"/>
          <w:szCs w:val="22"/>
        </w:rPr>
        <w:t>for Days and Fees you are agreeing to.</w:t>
      </w:r>
    </w:p>
    <w:p w14:paraId="6C5973D8" w14:textId="77777777" w:rsidR="00CC6FA4" w:rsidRPr="00C01750" w:rsidRDefault="00CC6FA4" w:rsidP="00CC6FA4">
      <w:pPr>
        <w:ind w:left="1260"/>
        <w:rPr>
          <w:sz w:val="20"/>
          <w:szCs w:val="20"/>
        </w:rPr>
      </w:pPr>
    </w:p>
    <w:tbl>
      <w:tblPr>
        <w:tblW w:w="8820" w:type="dxa"/>
        <w:tblInd w:w="85" w:type="dxa"/>
        <w:tblLook w:val="04A0" w:firstRow="1" w:lastRow="0" w:firstColumn="1" w:lastColumn="0" w:noHBand="0" w:noVBand="1"/>
      </w:tblPr>
      <w:tblGrid>
        <w:gridCol w:w="8820"/>
      </w:tblGrid>
      <w:tr w:rsidR="00CC6FA4" w:rsidRPr="00C01750" w14:paraId="1D28A6B8" w14:textId="77777777" w:rsidTr="00CC6FA4">
        <w:trPr>
          <w:trHeight w:val="513"/>
        </w:trPr>
        <w:tc>
          <w:tcPr>
            <w:tcW w:w="88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BE1496" w14:textId="730ADFA8" w:rsidR="00CC6FA4" w:rsidRPr="00C01750" w:rsidRDefault="00CC6FA4" w:rsidP="005D3A52">
            <w:pPr>
              <w:rPr>
                <w:b/>
                <w:color w:val="000000"/>
                <w:sz w:val="28"/>
                <w:szCs w:val="28"/>
              </w:rPr>
            </w:pPr>
            <w:r w:rsidRPr="00C01750">
              <w:rPr>
                <w:b/>
                <w:color w:val="000000"/>
                <w:sz w:val="28"/>
                <w:szCs w:val="28"/>
              </w:rPr>
              <w:t xml:space="preserve">    </w:t>
            </w:r>
            <w:r w:rsidRPr="00C01750">
              <w:rPr>
                <w:b/>
                <w:color w:val="000000"/>
                <w:sz w:val="28"/>
                <w:szCs w:val="28"/>
              </w:rPr>
              <w:sym w:font="Wingdings" w:char="F0A8"/>
            </w:r>
            <w:r w:rsidRPr="00C01750">
              <w:rPr>
                <w:b/>
                <w:color w:val="000000"/>
                <w:sz w:val="28"/>
                <w:szCs w:val="28"/>
              </w:rPr>
              <w:t xml:space="preserve"> S</w:t>
            </w:r>
            <w:r>
              <w:rPr>
                <w:b/>
                <w:color w:val="000000"/>
                <w:sz w:val="28"/>
                <w:szCs w:val="28"/>
              </w:rPr>
              <w:t>ummer</w:t>
            </w:r>
            <w:r w:rsidRPr="00C01750">
              <w:rPr>
                <w:b/>
                <w:color w:val="000000"/>
                <w:sz w:val="28"/>
                <w:szCs w:val="28"/>
              </w:rPr>
              <w:t xml:space="preserve"> Session      </w:t>
            </w:r>
            <w:r w:rsidR="001C556B">
              <w:rPr>
                <w:b/>
                <w:color w:val="000000"/>
                <w:sz w:val="28"/>
                <w:szCs w:val="28"/>
              </w:rPr>
              <w:t xml:space="preserve"> </w:t>
            </w:r>
            <w:r w:rsidR="001C556B" w:rsidRPr="00C01750">
              <w:rPr>
                <w:b/>
                <w:color w:val="000000"/>
                <w:sz w:val="28"/>
                <w:szCs w:val="28"/>
              </w:rPr>
              <w:t xml:space="preserve"> </w:t>
            </w:r>
            <w:r w:rsidR="001C556B" w:rsidRPr="00C01750">
              <w:rPr>
                <w:sz w:val="28"/>
                <w:szCs w:val="28"/>
              </w:rPr>
              <w:sym w:font="Wingdings" w:char="F0A8"/>
            </w:r>
            <w:r w:rsidR="001C556B" w:rsidRPr="00C01750">
              <w:rPr>
                <w:sz w:val="28"/>
                <w:szCs w:val="28"/>
              </w:rPr>
              <w:t xml:space="preserve">   </w:t>
            </w:r>
            <w:r w:rsidR="001C556B">
              <w:rPr>
                <w:sz w:val="28"/>
                <w:szCs w:val="28"/>
              </w:rPr>
              <w:t xml:space="preserve">8:30 AM – 4:00 </w:t>
            </w:r>
            <w:proofErr w:type="gramStart"/>
            <w:r w:rsidR="001C556B">
              <w:rPr>
                <w:sz w:val="28"/>
                <w:szCs w:val="28"/>
              </w:rPr>
              <w:t>PM</w:t>
            </w:r>
            <w:r w:rsidR="001C556B" w:rsidRPr="00C01750">
              <w:rPr>
                <w:sz w:val="28"/>
                <w:szCs w:val="28"/>
              </w:rPr>
              <w:t xml:space="preserve">  </w:t>
            </w:r>
            <w:r w:rsidR="001C556B">
              <w:rPr>
                <w:sz w:val="28"/>
                <w:szCs w:val="28"/>
              </w:rPr>
              <w:t>M</w:t>
            </w:r>
            <w:proofErr w:type="gramEnd"/>
            <w:r w:rsidR="001C556B">
              <w:rPr>
                <w:sz w:val="28"/>
                <w:szCs w:val="28"/>
              </w:rPr>
              <w:t>-F  $825</w:t>
            </w:r>
            <w:r w:rsidR="001C556B" w:rsidRPr="00C01750">
              <w:rPr>
                <w:sz w:val="28"/>
                <w:szCs w:val="28"/>
              </w:rPr>
              <w:t xml:space="preserve"> </w:t>
            </w:r>
            <w:r w:rsidR="001C556B">
              <w:rPr>
                <w:sz w:val="28"/>
                <w:szCs w:val="28"/>
              </w:rPr>
              <w:t>a month</w:t>
            </w:r>
            <w:r w:rsidR="001C556B" w:rsidRPr="00C01750">
              <w:rPr>
                <w:sz w:val="28"/>
                <w:szCs w:val="28"/>
              </w:rPr>
              <w:t xml:space="preserve">      </w:t>
            </w:r>
            <w:r w:rsidR="001C556B">
              <w:rPr>
                <w:sz w:val="28"/>
                <w:szCs w:val="28"/>
              </w:rPr>
              <w:t xml:space="preserve">       </w:t>
            </w:r>
            <w:r w:rsidR="001C556B" w:rsidRPr="00C01750">
              <w:rPr>
                <w:sz w:val="28"/>
                <w:szCs w:val="28"/>
              </w:rPr>
              <w:t xml:space="preserve">  </w:t>
            </w:r>
            <w:r w:rsidR="001C556B">
              <w:rPr>
                <w:sz w:val="28"/>
                <w:szCs w:val="28"/>
              </w:rPr>
              <w:t xml:space="preserve"> </w:t>
            </w:r>
            <w:r w:rsidR="001C556B" w:rsidRPr="00C01750">
              <w:rPr>
                <w:b/>
                <w:color w:val="000000"/>
                <w:sz w:val="28"/>
                <w:szCs w:val="28"/>
              </w:rPr>
              <w:t xml:space="preserve">  </w:t>
            </w:r>
          </w:p>
        </w:tc>
      </w:tr>
      <w:tr w:rsidR="00CC6FA4" w:rsidRPr="00C01750" w14:paraId="3865539F" w14:textId="77777777" w:rsidTr="00CC6FA4">
        <w:trPr>
          <w:trHeight w:val="620"/>
        </w:trPr>
        <w:tc>
          <w:tcPr>
            <w:tcW w:w="8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90ADB9" w14:textId="6A6FCFAF" w:rsidR="00CC6FA4" w:rsidRPr="00C01750" w:rsidRDefault="001C556B" w:rsidP="005D3A52">
            <w:pPr>
              <w:rPr>
                <w:b/>
                <w:color w:val="000000"/>
                <w:sz w:val="28"/>
                <w:szCs w:val="28"/>
              </w:rPr>
            </w:pPr>
            <w:r>
              <w:rPr>
                <w:b/>
                <w:color w:val="000000"/>
                <w:sz w:val="28"/>
                <w:szCs w:val="28"/>
              </w:rPr>
              <w:t xml:space="preserve">    </w:t>
            </w:r>
            <w:r w:rsidRPr="00C01750">
              <w:rPr>
                <w:b/>
                <w:color w:val="000000"/>
                <w:sz w:val="28"/>
                <w:szCs w:val="28"/>
              </w:rPr>
              <w:sym w:font="Wingdings" w:char="F0A8"/>
            </w:r>
            <w:r w:rsidRPr="00C01750">
              <w:rPr>
                <w:b/>
                <w:color w:val="000000"/>
                <w:sz w:val="28"/>
                <w:szCs w:val="28"/>
              </w:rPr>
              <w:t xml:space="preserve"> </w:t>
            </w:r>
            <w:r>
              <w:rPr>
                <w:b/>
                <w:color w:val="000000"/>
                <w:sz w:val="28"/>
                <w:szCs w:val="28"/>
              </w:rPr>
              <w:t>Fall</w:t>
            </w:r>
            <w:r w:rsidRPr="00C01750">
              <w:rPr>
                <w:b/>
                <w:color w:val="000000"/>
                <w:sz w:val="28"/>
                <w:szCs w:val="28"/>
              </w:rPr>
              <w:t xml:space="preserve"> Session            </w:t>
            </w:r>
            <w:r>
              <w:rPr>
                <w:b/>
                <w:color w:val="000000"/>
                <w:sz w:val="28"/>
                <w:szCs w:val="28"/>
              </w:rPr>
              <w:t xml:space="preserve">    </w:t>
            </w:r>
            <w:r w:rsidRPr="00C01750">
              <w:rPr>
                <w:sz w:val="28"/>
                <w:szCs w:val="28"/>
              </w:rPr>
              <w:sym w:font="Wingdings" w:char="F0A8"/>
            </w:r>
            <w:r w:rsidRPr="00C01750">
              <w:rPr>
                <w:sz w:val="28"/>
                <w:szCs w:val="28"/>
              </w:rPr>
              <w:t xml:space="preserve">   </w:t>
            </w:r>
            <w:r>
              <w:rPr>
                <w:sz w:val="28"/>
                <w:szCs w:val="28"/>
              </w:rPr>
              <w:t xml:space="preserve">8:00 AM – 4:00 </w:t>
            </w:r>
            <w:proofErr w:type="gramStart"/>
            <w:r>
              <w:rPr>
                <w:sz w:val="28"/>
                <w:szCs w:val="28"/>
              </w:rPr>
              <w:t>PM</w:t>
            </w:r>
            <w:r w:rsidRPr="00C01750">
              <w:rPr>
                <w:sz w:val="28"/>
                <w:szCs w:val="28"/>
              </w:rPr>
              <w:t xml:space="preserve">  </w:t>
            </w:r>
            <w:r>
              <w:rPr>
                <w:sz w:val="28"/>
                <w:szCs w:val="28"/>
              </w:rPr>
              <w:t>M</w:t>
            </w:r>
            <w:proofErr w:type="gramEnd"/>
            <w:r>
              <w:rPr>
                <w:sz w:val="28"/>
                <w:szCs w:val="28"/>
              </w:rPr>
              <w:t>-F  $825</w:t>
            </w:r>
            <w:r w:rsidRPr="00C01750">
              <w:rPr>
                <w:sz w:val="28"/>
                <w:szCs w:val="28"/>
              </w:rPr>
              <w:t xml:space="preserve"> </w:t>
            </w:r>
            <w:r>
              <w:rPr>
                <w:sz w:val="28"/>
                <w:szCs w:val="28"/>
              </w:rPr>
              <w:t>a month</w:t>
            </w:r>
            <w:r w:rsidRPr="00C01750">
              <w:rPr>
                <w:sz w:val="28"/>
                <w:szCs w:val="28"/>
              </w:rPr>
              <w:t xml:space="preserve">      </w:t>
            </w:r>
            <w:r>
              <w:rPr>
                <w:sz w:val="28"/>
                <w:szCs w:val="28"/>
              </w:rPr>
              <w:t xml:space="preserve">       </w:t>
            </w:r>
            <w:r w:rsidRPr="00C01750">
              <w:rPr>
                <w:sz w:val="28"/>
                <w:szCs w:val="28"/>
              </w:rPr>
              <w:t xml:space="preserve">  </w:t>
            </w:r>
            <w:r>
              <w:rPr>
                <w:sz w:val="28"/>
                <w:szCs w:val="28"/>
              </w:rPr>
              <w:t xml:space="preserve"> </w:t>
            </w:r>
          </w:p>
        </w:tc>
      </w:tr>
      <w:tr w:rsidR="001C556B" w:rsidRPr="00C01750" w14:paraId="1768F745" w14:textId="77777777" w:rsidTr="00CC6FA4">
        <w:trPr>
          <w:trHeight w:val="620"/>
        </w:trPr>
        <w:tc>
          <w:tcPr>
            <w:tcW w:w="882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62F54A" w14:textId="5790AD1D" w:rsidR="001C556B" w:rsidRDefault="001C556B" w:rsidP="005D3A52">
            <w:pPr>
              <w:rPr>
                <w:b/>
                <w:color w:val="000000"/>
                <w:sz w:val="28"/>
                <w:szCs w:val="28"/>
              </w:rPr>
            </w:pPr>
            <w:r>
              <w:rPr>
                <w:b/>
                <w:color w:val="000000"/>
                <w:sz w:val="28"/>
                <w:szCs w:val="28"/>
              </w:rPr>
              <w:t xml:space="preserve">    </w:t>
            </w:r>
            <w:r w:rsidRPr="00C01750">
              <w:rPr>
                <w:b/>
                <w:color w:val="000000"/>
                <w:sz w:val="28"/>
                <w:szCs w:val="28"/>
              </w:rPr>
              <w:sym w:font="Wingdings" w:char="F0A8"/>
            </w:r>
            <w:r w:rsidRPr="00C01750">
              <w:rPr>
                <w:b/>
                <w:color w:val="000000"/>
                <w:sz w:val="28"/>
                <w:szCs w:val="28"/>
              </w:rPr>
              <w:t xml:space="preserve"> </w:t>
            </w:r>
            <w:r>
              <w:rPr>
                <w:b/>
                <w:color w:val="000000"/>
                <w:sz w:val="28"/>
                <w:szCs w:val="28"/>
              </w:rPr>
              <w:t>Spring</w:t>
            </w:r>
            <w:r w:rsidRPr="00C01750">
              <w:rPr>
                <w:b/>
                <w:color w:val="000000"/>
                <w:sz w:val="28"/>
                <w:szCs w:val="28"/>
              </w:rPr>
              <w:t xml:space="preserve"> Session           </w:t>
            </w:r>
            <w:r w:rsidRPr="00C01750">
              <w:rPr>
                <w:sz w:val="28"/>
                <w:szCs w:val="28"/>
              </w:rPr>
              <w:sym w:font="Wingdings" w:char="F0A8"/>
            </w:r>
            <w:r w:rsidRPr="00C01750">
              <w:rPr>
                <w:sz w:val="28"/>
                <w:szCs w:val="28"/>
              </w:rPr>
              <w:t xml:space="preserve">   </w:t>
            </w:r>
            <w:r>
              <w:rPr>
                <w:sz w:val="28"/>
                <w:szCs w:val="28"/>
              </w:rPr>
              <w:t xml:space="preserve">8:00 AM – 4:00 </w:t>
            </w:r>
            <w:proofErr w:type="gramStart"/>
            <w:r>
              <w:rPr>
                <w:sz w:val="28"/>
                <w:szCs w:val="28"/>
              </w:rPr>
              <w:t>PM</w:t>
            </w:r>
            <w:r w:rsidRPr="00C01750">
              <w:rPr>
                <w:sz w:val="28"/>
                <w:szCs w:val="28"/>
              </w:rPr>
              <w:t xml:space="preserve">  </w:t>
            </w:r>
            <w:r>
              <w:rPr>
                <w:sz w:val="28"/>
                <w:szCs w:val="28"/>
              </w:rPr>
              <w:t>M</w:t>
            </w:r>
            <w:proofErr w:type="gramEnd"/>
            <w:r>
              <w:rPr>
                <w:sz w:val="28"/>
                <w:szCs w:val="28"/>
              </w:rPr>
              <w:t>-F  $825</w:t>
            </w:r>
            <w:r w:rsidRPr="00C01750">
              <w:rPr>
                <w:sz w:val="28"/>
                <w:szCs w:val="28"/>
              </w:rPr>
              <w:t xml:space="preserve"> </w:t>
            </w:r>
            <w:r>
              <w:rPr>
                <w:sz w:val="28"/>
                <w:szCs w:val="28"/>
              </w:rPr>
              <w:t>a month</w:t>
            </w:r>
            <w:r w:rsidRPr="00C01750">
              <w:rPr>
                <w:sz w:val="28"/>
                <w:szCs w:val="28"/>
              </w:rPr>
              <w:t xml:space="preserve">      </w:t>
            </w:r>
            <w:r>
              <w:rPr>
                <w:sz w:val="28"/>
                <w:szCs w:val="28"/>
              </w:rPr>
              <w:t xml:space="preserve">       </w:t>
            </w:r>
            <w:r w:rsidRPr="00C01750">
              <w:rPr>
                <w:sz w:val="28"/>
                <w:szCs w:val="28"/>
              </w:rPr>
              <w:t xml:space="preserve">  </w:t>
            </w:r>
            <w:r>
              <w:rPr>
                <w:sz w:val="28"/>
                <w:szCs w:val="28"/>
              </w:rPr>
              <w:t xml:space="preserve"> </w:t>
            </w:r>
          </w:p>
        </w:tc>
      </w:tr>
      <w:tr w:rsidR="00CC6FA4" w:rsidRPr="00C01750" w14:paraId="174795BC" w14:textId="77777777" w:rsidTr="00CC6FA4">
        <w:trPr>
          <w:trHeight w:val="1385"/>
        </w:trPr>
        <w:tc>
          <w:tcPr>
            <w:tcW w:w="8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45C432" w14:textId="5DB877CE" w:rsidR="00CC6FA4" w:rsidRPr="001C556B" w:rsidRDefault="00CC6FA4" w:rsidP="001C556B">
            <w:pPr>
              <w:pStyle w:val="ListParagraph"/>
              <w:numPr>
                <w:ilvl w:val="0"/>
                <w:numId w:val="23"/>
              </w:numPr>
              <w:rPr>
                <w:color w:val="000000"/>
                <w:sz w:val="28"/>
                <w:szCs w:val="28"/>
              </w:rPr>
            </w:pPr>
            <w:r w:rsidRPr="001C556B">
              <w:rPr>
                <w:sz w:val="28"/>
                <w:szCs w:val="28"/>
              </w:rPr>
              <w:t xml:space="preserve"> </w:t>
            </w:r>
            <w:r w:rsidR="001C556B" w:rsidRPr="001C556B">
              <w:rPr>
                <w:sz w:val="28"/>
                <w:szCs w:val="28"/>
              </w:rPr>
              <w:t>Hours and fees m</w:t>
            </w:r>
            <w:r w:rsidR="001C556B">
              <w:rPr>
                <w:sz w:val="28"/>
                <w:szCs w:val="28"/>
              </w:rPr>
              <w:t>ight</w:t>
            </w:r>
            <w:r w:rsidR="001C556B" w:rsidRPr="001C556B">
              <w:rPr>
                <w:sz w:val="28"/>
                <w:szCs w:val="28"/>
              </w:rPr>
              <w:t xml:space="preserve"> be adjusted for Fall 2021 and Spring 2022 dependent upon COVID 19 Guidelines</w:t>
            </w:r>
            <w:r w:rsidR="001C556B">
              <w:rPr>
                <w:sz w:val="28"/>
                <w:szCs w:val="28"/>
              </w:rPr>
              <w:t xml:space="preserve">, </w:t>
            </w:r>
            <w:r w:rsidR="001C556B" w:rsidRPr="001C556B">
              <w:rPr>
                <w:sz w:val="28"/>
                <w:szCs w:val="28"/>
              </w:rPr>
              <w:t>family needs</w:t>
            </w:r>
            <w:r w:rsidR="001C556B">
              <w:rPr>
                <w:sz w:val="28"/>
                <w:szCs w:val="28"/>
              </w:rPr>
              <w:t xml:space="preserve"> and center </w:t>
            </w:r>
            <w:r w:rsidR="00595BFF">
              <w:rPr>
                <w:sz w:val="28"/>
                <w:szCs w:val="28"/>
              </w:rPr>
              <w:t>capabilities</w:t>
            </w:r>
            <w:r w:rsidR="001C556B">
              <w:rPr>
                <w:sz w:val="28"/>
                <w:szCs w:val="28"/>
              </w:rPr>
              <w:t xml:space="preserve">. </w:t>
            </w:r>
          </w:p>
          <w:p w14:paraId="698465F0" w14:textId="77777777" w:rsidR="00CC6FA4" w:rsidRPr="001139E1" w:rsidRDefault="00CC6FA4" w:rsidP="005D3A52">
            <w:r>
              <w:rPr>
                <w:sz w:val="28"/>
                <w:szCs w:val="28"/>
              </w:rPr>
              <w:t xml:space="preserve">            </w:t>
            </w:r>
          </w:p>
        </w:tc>
      </w:tr>
    </w:tbl>
    <w:p w14:paraId="6097C242" w14:textId="613635E1" w:rsidR="005E334D" w:rsidRDefault="00C50F11" w:rsidP="00C160B2">
      <w:pPr>
        <w:pStyle w:val="Heading1"/>
        <w:rPr>
          <w:rStyle w:val="Strong"/>
        </w:rPr>
      </w:pPr>
      <w:r w:rsidRPr="00CC6FA4">
        <w:rPr>
          <w:rStyle w:val="Strong"/>
        </w:rPr>
        <w:t xml:space="preserve">Admission </w:t>
      </w:r>
      <w:r w:rsidR="0056262F" w:rsidRPr="00CC6FA4">
        <w:rPr>
          <w:rStyle w:val="Strong"/>
        </w:rPr>
        <w:t>and</w:t>
      </w:r>
      <w:r w:rsidR="00D66CAC" w:rsidRPr="00CC6FA4">
        <w:rPr>
          <w:rStyle w:val="Strong"/>
        </w:rPr>
        <w:t xml:space="preserve"> Fee Agreement</w:t>
      </w:r>
      <w:r w:rsidR="00595BFF">
        <w:rPr>
          <w:rStyle w:val="Strong"/>
        </w:rPr>
        <w:t xml:space="preserve"> Parent/ Guardian Signature</w:t>
      </w:r>
    </w:p>
    <w:p w14:paraId="74582744" w14:textId="77777777" w:rsidR="00CC6FA4" w:rsidRPr="00CC6FA4" w:rsidRDefault="00CC6FA4" w:rsidP="00CC6FA4"/>
    <w:p w14:paraId="72BA91A4" w14:textId="77777777" w:rsidR="00CC6FA4" w:rsidRDefault="00CC6FA4" w:rsidP="00C01750">
      <w:pPr>
        <w:rPr>
          <w:i/>
          <w:sz w:val="22"/>
          <w:szCs w:val="22"/>
        </w:rPr>
      </w:pPr>
    </w:p>
    <w:p w14:paraId="39043B57" w14:textId="4A81DAFA" w:rsidR="008B4B0A" w:rsidRPr="00044991" w:rsidRDefault="008B4B0A" w:rsidP="00C01750">
      <w:pPr>
        <w:rPr>
          <w:rFonts w:asciiTheme="minorHAnsi" w:hAnsiTheme="minorHAnsi" w:cstheme="minorHAnsi"/>
          <w:i/>
          <w:sz w:val="22"/>
          <w:szCs w:val="22"/>
        </w:rPr>
      </w:pPr>
      <w:r w:rsidRPr="00044991">
        <w:rPr>
          <w:rFonts w:asciiTheme="minorHAnsi" w:hAnsiTheme="minorHAnsi" w:cstheme="minorHAnsi"/>
          <w:i/>
          <w:sz w:val="22"/>
          <w:szCs w:val="22"/>
        </w:rPr>
        <w:t>I</w:t>
      </w:r>
      <w:r w:rsidR="004644A6" w:rsidRPr="00044991">
        <w:rPr>
          <w:rFonts w:asciiTheme="minorHAnsi" w:hAnsiTheme="minorHAnsi" w:cstheme="minorHAnsi"/>
          <w:i/>
          <w:sz w:val="22"/>
          <w:szCs w:val="22"/>
        </w:rPr>
        <w:t>, _</w:t>
      </w:r>
      <w:r w:rsidRPr="00044991">
        <w:rPr>
          <w:rFonts w:asciiTheme="minorHAnsi" w:hAnsiTheme="minorHAnsi" w:cstheme="minorHAnsi"/>
          <w:i/>
          <w:sz w:val="22"/>
          <w:szCs w:val="22"/>
        </w:rPr>
        <w:t>_________________________________</w:t>
      </w:r>
      <w:r w:rsidR="00A34446" w:rsidRPr="00044991">
        <w:rPr>
          <w:rFonts w:asciiTheme="minorHAnsi" w:hAnsiTheme="minorHAnsi" w:cstheme="minorHAnsi"/>
          <w:i/>
          <w:sz w:val="22"/>
          <w:szCs w:val="22"/>
        </w:rPr>
        <w:t>have read and understood</w:t>
      </w:r>
      <w:r w:rsidRPr="00044991">
        <w:rPr>
          <w:rFonts w:asciiTheme="minorHAnsi" w:hAnsiTheme="minorHAnsi" w:cstheme="minorHAnsi"/>
          <w:i/>
          <w:sz w:val="22"/>
          <w:szCs w:val="22"/>
        </w:rPr>
        <w:t xml:space="preserve"> the terms and conditions of this contract and I agree to abide by them. The terms of this contract shall remain in effect for the period of one semester.</w:t>
      </w:r>
    </w:p>
    <w:p w14:paraId="72653884" w14:textId="77777777" w:rsidR="008B4B0A" w:rsidRPr="00044991" w:rsidRDefault="008B4B0A" w:rsidP="00C01750">
      <w:pPr>
        <w:rPr>
          <w:rFonts w:asciiTheme="minorHAnsi" w:hAnsiTheme="minorHAnsi" w:cstheme="minorHAnsi"/>
          <w:b/>
          <w:sz w:val="22"/>
          <w:szCs w:val="22"/>
        </w:rPr>
      </w:pPr>
    </w:p>
    <w:p w14:paraId="30361DD5" w14:textId="77777777" w:rsidR="008B4B0A" w:rsidRPr="00044991" w:rsidRDefault="008B4B0A" w:rsidP="00C01750">
      <w:pPr>
        <w:rPr>
          <w:rFonts w:asciiTheme="minorHAnsi" w:hAnsiTheme="minorHAnsi" w:cstheme="minorHAnsi"/>
          <w:b/>
          <w:sz w:val="22"/>
          <w:szCs w:val="22"/>
        </w:rPr>
      </w:pPr>
      <w:r w:rsidRPr="00044991">
        <w:rPr>
          <w:rFonts w:asciiTheme="minorHAnsi" w:hAnsiTheme="minorHAnsi" w:cstheme="minorHAnsi"/>
          <w:b/>
          <w:sz w:val="22"/>
          <w:szCs w:val="22"/>
        </w:rPr>
        <w:t xml:space="preserve">AGREEMENT </w:t>
      </w:r>
      <w:r w:rsidR="00291CA0" w:rsidRPr="00044991">
        <w:rPr>
          <w:rFonts w:asciiTheme="minorHAnsi" w:hAnsiTheme="minorHAnsi" w:cstheme="minorHAnsi"/>
          <w:b/>
          <w:sz w:val="22"/>
          <w:szCs w:val="22"/>
        </w:rPr>
        <w:t>EFFECTIVE</w:t>
      </w:r>
      <w:r w:rsidR="00161A3D" w:rsidRPr="00044991">
        <w:rPr>
          <w:rFonts w:asciiTheme="minorHAnsi" w:hAnsiTheme="minorHAnsi" w:cstheme="minorHAnsi"/>
          <w:b/>
          <w:sz w:val="22"/>
          <w:szCs w:val="22"/>
        </w:rPr>
        <w:t xml:space="preserve"> DATE</w:t>
      </w:r>
      <w:r w:rsidRPr="00044991">
        <w:rPr>
          <w:rFonts w:asciiTheme="minorHAnsi" w:hAnsiTheme="minorHAnsi" w:cstheme="minorHAnsi"/>
          <w:b/>
          <w:sz w:val="22"/>
          <w:szCs w:val="22"/>
        </w:rPr>
        <w:t>:</w:t>
      </w:r>
      <w:r w:rsidR="00161A3D" w:rsidRPr="00044991">
        <w:rPr>
          <w:rFonts w:asciiTheme="minorHAnsi" w:hAnsiTheme="minorHAnsi" w:cstheme="minorHAnsi"/>
          <w:b/>
          <w:sz w:val="22"/>
          <w:szCs w:val="22"/>
        </w:rPr>
        <w:t xml:space="preserve">  ____</w:t>
      </w:r>
      <w:r w:rsidR="00F60533" w:rsidRPr="00044991">
        <w:rPr>
          <w:rFonts w:asciiTheme="minorHAnsi" w:hAnsiTheme="minorHAnsi" w:cstheme="minorHAnsi"/>
          <w:b/>
          <w:sz w:val="22"/>
          <w:szCs w:val="22"/>
        </w:rPr>
        <w:softHyphen/>
      </w:r>
      <w:r w:rsidR="00F60533" w:rsidRPr="00044991">
        <w:rPr>
          <w:rFonts w:asciiTheme="minorHAnsi" w:hAnsiTheme="minorHAnsi" w:cstheme="minorHAnsi"/>
          <w:b/>
          <w:sz w:val="22"/>
          <w:szCs w:val="22"/>
        </w:rPr>
        <w:softHyphen/>
      </w:r>
      <w:r w:rsidR="00F60533" w:rsidRPr="00044991">
        <w:rPr>
          <w:rFonts w:asciiTheme="minorHAnsi" w:hAnsiTheme="minorHAnsi" w:cstheme="minorHAnsi"/>
          <w:b/>
          <w:sz w:val="22"/>
          <w:szCs w:val="22"/>
        </w:rPr>
        <w:softHyphen/>
      </w:r>
      <w:r w:rsidR="00F60533" w:rsidRPr="00044991">
        <w:rPr>
          <w:rFonts w:asciiTheme="minorHAnsi" w:hAnsiTheme="minorHAnsi" w:cstheme="minorHAnsi"/>
          <w:b/>
          <w:sz w:val="22"/>
          <w:szCs w:val="22"/>
        </w:rPr>
        <w:softHyphen/>
      </w:r>
      <w:r w:rsidR="00F60533" w:rsidRPr="00044991">
        <w:rPr>
          <w:rFonts w:asciiTheme="minorHAnsi" w:hAnsiTheme="minorHAnsi" w:cstheme="minorHAnsi"/>
          <w:b/>
          <w:sz w:val="22"/>
          <w:szCs w:val="22"/>
        </w:rPr>
        <w:softHyphen/>
      </w:r>
      <w:r w:rsidR="00B74A9F" w:rsidRPr="00044991">
        <w:rPr>
          <w:rFonts w:asciiTheme="minorHAnsi" w:hAnsiTheme="minorHAnsi" w:cstheme="minorHAnsi"/>
          <w:b/>
          <w:sz w:val="22"/>
          <w:szCs w:val="22"/>
        </w:rPr>
        <w:t>_____________</w:t>
      </w:r>
      <w:r w:rsidR="00161A3D" w:rsidRPr="00044991">
        <w:rPr>
          <w:rFonts w:asciiTheme="minorHAnsi" w:hAnsiTheme="minorHAnsi" w:cstheme="minorHAnsi"/>
          <w:b/>
          <w:sz w:val="22"/>
          <w:szCs w:val="22"/>
        </w:rPr>
        <w:t>________</w:t>
      </w:r>
    </w:p>
    <w:p w14:paraId="27235437" w14:textId="77777777" w:rsidR="008B4B0A" w:rsidRPr="00044991" w:rsidRDefault="008B4B0A" w:rsidP="00C01750">
      <w:pPr>
        <w:rPr>
          <w:rFonts w:asciiTheme="minorHAnsi" w:hAnsiTheme="minorHAnsi" w:cstheme="minorHAnsi"/>
          <w:b/>
          <w:sz w:val="22"/>
          <w:szCs w:val="22"/>
        </w:rPr>
      </w:pPr>
    </w:p>
    <w:p w14:paraId="339561A9" w14:textId="77777777" w:rsidR="00044991" w:rsidRDefault="00044991" w:rsidP="00C01750">
      <w:pPr>
        <w:rPr>
          <w:rFonts w:asciiTheme="minorHAnsi" w:hAnsiTheme="minorHAnsi" w:cstheme="minorHAnsi"/>
          <w:sz w:val="22"/>
          <w:szCs w:val="22"/>
        </w:rPr>
      </w:pPr>
    </w:p>
    <w:p w14:paraId="116281AC" w14:textId="4246DCE7" w:rsidR="008B4B0A" w:rsidRPr="00044991" w:rsidRDefault="002912C0" w:rsidP="00C01750">
      <w:pPr>
        <w:rPr>
          <w:rFonts w:asciiTheme="minorHAnsi" w:hAnsiTheme="minorHAnsi" w:cstheme="minorHAnsi"/>
          <w:sz w:val="22"/>
          <w:szCs w:val="22"/>
        </w:rPr>
      </w:pPr>
      <w:r w:rsidRPr="00044991">
        <w:rPr>
          <w:rFonts w:asciiTheme="minorHAnsi" w:hAnsiTheme="minorHAnsi" w:cstheme="minorHAnsi"/>
          <w:sz w:val="22"/>
          <w:szCs w:val="22"/>
        </w:rPr>
        <w:t>Name of Child</w:t>
      </w:r>
      <w:r w:rsidR="00B74A9F" w:rsidRPr="00044991">
        <w:rPr>
          <w:rFonts w:asciiTheme="minorHAnsi" w:hAnsiTheme="minorHAnsi" w:cstheme="minorHAnsi"/>
          <w:sz w:val="22"/>
          <w:szCs w:val="22"/>
        </w:rPr>
        <w:t xml:space="preserve"> ____________________________________</w:t>
      </w:r>
      <w:r w:rsidR="008B4B0A" w:rsidRPr="00044991">
        <w:rPr>
          <w:rFonts w:asciiTheme="minorHAnsi" w:hAnsiTheme="minorHAnsi" w:cstheme="minorHAnsi"/>
          <w:sz w:val="22"/>
          <w:szCs w:val="22"/>
        </w:rPr>
        <w:t xml:space="preserve">      </w:t>
      </w:r>
      <w:r w:rsidR="00D045CC" w:rsidRPr="00044991">
        <w:rPr>
          <w:rFonts w:asciiTheme="minorHAnsi" w:hAnsiTheme="minorHAnsi" w:cstheme="minorHAnsi"/>
          <w:sz w:val="22"/>
          <w:szCs w:val="22"/>
        </w:rPr>
        <w:t xml:space="preserve">       </w:t>
      </w:r>
      <w:r w:rsidR="00B74A9F" w:rsidRPr="00044991">
        <w:rPr>
          <w:rFonts w:asciiTheme="minorHAnsi" w:hAnsiTheme="minorHAnsi" w:cstheme="minorHAnsi"/>
          <w:sz w:val="22"/>
          <w:szCs w:val="22"/>
        </w:rPr>
        <w:tab/>
      </w:r>
      <w:r w:rsidR="004E0E55" w:rsidRPr="00044991">
        <w:rPr>
          <w:rFonts w:asciiTheme="minorHAnsi" w:hAnsiTheme="minorHAnsi" w:cstheme="minorHAnsi"/>
          <w:sz w:val="22"/>
          <w:szCs w:val="22"/>
        </w:rPr>
        <w:tab/>
      </w:r>
      <w:r w:rsidR="008B4B0A" w:rsidRPr="00044991">
        <w:rPr>
          <w:rFonts w:asciiTheme="minorHAnsi" w:hAnsiTheme="minorHAnsi" w:cstheme="minorHAnsi"/>
          <w:sz w:val="22"/>
          <w:szCs w:val="22"/>
        </w:rPr>
        <w:t>DO</w:t>
      </w:r>
      <w:r w:rsidR="00EC40D3" w:rsidRPr="00044991">
        <w:rPr>
          <w:rFonts w:asciiTheme="minorHAnsi" w:hAnsiTheme="minorHAnsi" w:cstheme="minorHAnsi"/>
          <w:sz w:val="22"/>
          <w:szCs w:val="22"/>
        </w:rPr>
        <w:t>B</w:t>
      </w:r>
      <w:r w:rsidR="008B4B0A" w:rsidRPr="00044991">
        <w:rPr>
          <w:rFonts w:asciiTheme="minorHAnsi" w:hAnsiTheme="minorHAnsi" w:cstheme="minorHAnsi"/>
          <w:sz w:val="22"/>
          <w:szCs w:val="22"/>
          <w:u w:val="single"/>
        </w:rPr>
        <w:tab/>
      </w:r>
      <w:r w:rsidR="008B4B0A" w:rsidRPr="00044991">
        <w:rPr>
          <w:rFonts w:asciiTheme="minorHAnsi" w:hAnsiTheme="minorHAnsi" w:cstheme="minorHAnsi"/>
          <w:sz w:val="22"/>
          <w:szCs w:val="22"/>
          <w:u w:val="single"/>
        </w:rPr>
        <w:tab/>
      </w:r>
      <w:r w:rsidR="008B4B0A" w:rsidRPr="00044991">
        <w:rPr>
          <w:rFonts w:asciiTheme="minorHAnsi" w:hAnsiTheme="minorHAnsi" w:cstheme="minorHAnsi"/>
          <w:sz w:val="22"/>
          <w:szCs w:val="22"/>
          <w:u w:val="single"/>
        </w:rPr>
        <w:tab/>
      </w:r>
      <w:r w:rsidR="008B4B0A" w:rsidRPr="00044991">
        <w:rPr>
          <w:rFonts w:asciiTheme="minorHAnsi" w:hAnsiTheme="minorHAnsi" w:cstheme="minorHAnsi"/>
          <w:sz w:val="22"/>
          <w:szCs w:val="22"/>
        </w:rPr>
        <w:t xml:space="preserve"> </w:t>
      </w:r>
    </w:p>
    <w:p w14:paraId="0B156619" w14:textId="77777777" w:rsidR="00207381" w:rsidRPr="00044991" w:rsidRDefault="00207381" w:rsidP="00C01750">
      <w:pPr>
        <w:rPr>
          <w:rFonts w:asciiTheme="minorHAnsi" w:hAnsiTheme="minorHAnsi" w:cstheme="minorHAnsi"/>
          <w:sz w:val="22"/>
          <w:szCs w:val="22"/>
        </w:rPr>
      </w:pPr>
    </w:p>
    <w:p w14:paraId="4EFA92EA" w14:textId="77777777" w:rsidR="00207381" w:rsidRPr="00044991" w:rsidRDefault="00207381" w:rsidP="00C01750">
      <w:pPr>
        <w:rPr>
          <w:rFonts w:asciiTheme="minorHAnsi" w:hAnsiTheme="minorHAnsi" w:cstheme="minorHAnsi"/>
          <w:sz w:val="22"/>
          <w:szCs w:val="22"/>
        </w:rPr>
      </w:pPr>
    </w:p>
    <w:p w14:paraId="7DE2FFEF" w14:textId="77777777" w:rsidR="005E334D" w:rsidRPr="00044991" w:rsidRDefault="008B4B0A" w:rsidP="00C01750">
      <w:pPr>
        <w:rPr>
          <w:rFonts w:asciiTheme="minorHAnsi" w:hAnsiTheme="minorHAnsi" w:cstheme="minorHAnsi"/>
          <w:sz w:val="22"/>
          <w:szCs w:val="22"/>
          <w:u w:val="single"/>
        </w:rPr>
      </w:pPr>
      <w:r w:rsidRPr="00044991">
        <w:rPr>
          <w:rFonts w:asciiTheme="minorHAnsi" w:hAnsiTheme="minorHAnsi" w:cstheme="minorHAnsi"/>
          <w:sz w:val="22"/>
          <w:szCs w:val="22"/>
        </w:rPr>
        <w:t>Parent/Guardian Signature</w:t>
      </w:r>
      <w:r w:rsidRPr="00044991">
        <w:rPr>
          <w:rFonts w:asciiTheme="minorHAnsi" w:hAnsiTheme="minorHAnsi" w:cstheme="minorHAnsi"/>
          <w:sz w:val="22"/>
          <w:szCs w:val="22"/>
          <w:u w:val="single"/>
        </w:rPr>
        <w:tab/>
      </w:r>
      <w:r w:rsidR="00F60533" w:rsidRPr="00044991">
        <w:rPr>
          <w:rFonts w:asciiTheme="minorHAnsi" w:hAnsiTheme="minorHAnsi" w:cstheme="minorHAnsi"/>
          <w:sz w:val="22"/>
          <w:szCs w:val="22"/>
          <w:u w:val="single"/>
        </w:rPr>
        <w:softHyphen/>
      </w:r>
      <w:r w:rsidR="00F60533" w:rsidRPr="00044991">
        <w:rPr>
          <w:rFonts w:asciiTheme="minorHAnsi" w:hAnsiTheme="minorHAnsi" w:cstheme="minorHAnsi"/>
          <w:sz w:val="22"/>
          <w:szCs w:val="22"/>
          <w:u w:val="single"/>
        </w:rPr>
        <w:softHyphen/>
      </w:r>
      <w:r w:rsidR="00F60533" w:rsidRPr="00044991">
        <w:rPr>
          <w:rFonts w:asciiTheme="minorHAnsi" w:hAnsiTheme="minorHAnsi" w:cstheme="minorHAnsi"/>
          <w:sz w:val="22"/>
          <w:szCs w:val="22"/>
          <w:u w:val="single"/>
        </w:rPr>
        <w:softHyphen/>
      </w:r>
      <w:r w:rsidR="00F60533" w:rsidRPr="00044991">
        <w:rPr>
          <w:rFonts w:asciiTheme="minorHAnsi" w:hAnsiTheme="minorHAnsi" w:cstheme="minorHAnsi"/>
          <w:sz w:val="22"/>
          <w:szCs w:val="22"/>
          <w:u w:val="single"/>
        </w:rPr>
        <w:softHyphen/>
      </w:r>
      <w:r w:rsidRPr="00044991">
        <w:rPr>
          <w:rFonts w:asciiTheme="minorHAnsi" w:hAnsiTheme="minorHAnsi" w:cstheme="minorHAnsi"/>
          <w:sz w:val="22"/>
          <w:szCs w:val="22"/>
          <w:u w:val="single"/>
        </w:rPr>
        <w:tab/>
      </w:r>
      <w:r w:rsidRPr="00044991">
        <w:rPr>
          <w:rFonts w:asciiTheme="minorHAnsi" w:hAnsiTheme="minorHAnsi" w:cstheme="minorHAnsi"/>
          <w:sz w:val="22"/>
          <w:szCs w:val="22"/>
          <w:u w:val="single"/>
        </w:rPr>
        <w:tab/>
      </w:r>
      <w:r w:rsidR="00F60533" w:rsidRPr="00044991">
        <w:rPr>
          <w:rFonts w:asciiTheme="minorHAnsi" w:hAnsiTheme="minorHAnsi" w:cstheme="minorHAnsi"/>
          <w:sz w:val="22"/>
          <w:szCs w:val="22"/>
          <w:u w:val="single"/>
        </w:rPr>
        <w:softHyphen/>
      </w:r>
      <w:r w:rsidR="00F60533" w:rsidRPr="00044991">
        <w:rPr>
          <w:rFonts w:asciiTheme="minorHAnsi" w:hAnsiTheme="minorHAnsi" w:cstheme="minorHAnsi"/>
          <w:sz w:val="22"/>
          <w:szCs w:val="22"/>
          <w:u w:val="single"/>
        </w:rPr>
        <w:softHyphen/>
      </w:r>
      <w:r w:rsidR="00F60533" w:rsidRPr="00044991">
        <w:rPr>
          <w:rFonts w:asciiTheme="minorHAnsi" w:hAnsiTheme="minorHAnsi" w:cstheme="minorHAnsi"/>
          <w:sz w:val="22"/>
          <w:szCs w:val="22"/>
          <w:u w:val="single"/>
        </w:rPr>
        <w:softHyphen/>
      </w:r>
      <w:r w:rsidR="00F60533" w:rsidRPr="00044991">
        <w:rPr>
          <w:rFonts w:asciiTheme="minorHAnsi" w:hAnsiTheme="minorHAnsi" w:cstheme="minorHAnsi"/>
          <w:sz w:val="22"/>
          <w:szCs w:val="22"/>
          <w:u w:val="single"/>
        </w:rPr>
        <w:softHyphen/>
      </w:r>
      <w:r w:rsidR="00F60533" w:rsidRPr="00044991">
        <w:rPr>
          <w:rFonts w:asciiTheme="minorHAnsi" w:hAnsiTheme="minorHAnsi" w:cstheme="minorHAnsi"/>
          <w:sz w:val="22"/>
          <w:szCs w:val="22"/>
          <w:u w:val="single"/>
        </w:rPr>
        <w:softHyphen/>
      </w:r>
      <w:r w:rsidR="00F60533" w:rsidRPr="00044991">
        <w:rPr>
          <w:rFonts w:asciiTheme="minorHAnsi" w:hAnsiTheme="minorHAnsi" w:cstheme="minorHAnsi"/>
          <w:sz w:val="22"/>
          <w:szCs w:val="22"/>
          <w:u w:val="single"/>
        </w:rPr>
        <w:softHyphen/>
      </w:r>
      <w:r w:rsidR="00F60533" w:rsidRPr="00044991">
        <w:rPr>
          <w:rFonts w:asciiTheme="minorHAnsi" w:hAnsiTheme="minorHAnsi" w:cstheme="minorHAnsi"/>
          <w:sz w:val="22"/>
          <w:szCs w:val="22"/>
          <w:u w:val="single"/>
        </w:rPr>
        <w:softHyphen/>
      </w:r>
      <w:r w:rsidR="00F60533" w:rsidRPr="00044991">
        <w:rPr>
          <w:rFonts w:asciiTheme="minorHAnsi" w:hAnsiTheme="minorHAnsi" w:cstheme="minorHAnsi"/>
          <w:sz w:val="22"/>
          <w:szCs w:val="22"/>
          <w:u w:val="single"/>
        </w:rPr>
        <w:softHyphen/>
      </w:r>
      <w:r w:rsidR="00F60533" w:rsidRPr="00044991">
        <w:rPr>
          <w:rFonts w:asciiTheme="minorHAnsi" w:hAnsiTheme="minorHAnsi" w:cstheme="minorHAnsi"/>
          <w:sz w:val="22"/>
          <w:szCs w:val="22"/>
          <w:u w:val="single"/>
        </w:rPr>
        <w:softHyphen/>
      </w:r>
      <w:r w:rsidRPr="00044991">
        <w:rPr>
          <w:rFonts w:asciiTheme="minorHAnsi" w:hAnsiTheme="minorHAnsi" w:cstheme="minorHAnsi"/>
          <w:sz w:val="22"/>
          <w:szCs w:val="22"/>
          <w:u w:val="single"/>
        </w:rPr>
        <w:tab/>
      </w:r>
      <w:r w:rsidRPr="00044991">
        <w:rPr>
          <w:rFonts w:asciiTheme="minorHAnsi" w:hAnsiTheme="minorHAnsi" w:cstheme="minorHAnsi"/>
          <w:sz w:val="22"/>
          <w:szCs w:val="22"/>
          <w:u w:val="single"/>
        </w:rPr>
        <w:tab/>
      </w:r>
      <w:r w:rsidRPr="00044991">
        <w:rPr>
          <w:rFonts w:asciiTheme="minorHAnsi" w:hAnsiTheme="minorHAnsi" w:cstheme="minorHAnsi"/>
          <w:sz w:val="22"/>
          <w:szCs w:val="22"/>
        </w:rPr>
        <w:t xml:space="preserve">  </w:t>
      </w:r>
      <w:r w:rsidR="00D045CC" w:rsidRPr="00044991">
        <w:rPr>
          <w:rFonts w:asciiTheme="minorHAnsi" w:hAnsiTheme="minorHAnsi" w:cstheme="minorHAnsi"/>
          <w:sz w:val="22"/>
          <w:szCs w:val="22"/>
        </w:rPr>
        <w:t xml:space="preserve">        </w:t>
      </w:r>
      <w:r w:rsidR="00F60533" w:rsidRPr="00044991">
        <w:rPr>
          <w:rFonts w:asciiTheme="minorHAnsi" w:hAnsiTheme="minorHAnsi" w:cstheme="minorHAnsi"/>
          <w:sz w:val="22"/>
          <w:szCs w:val="22"/>
        </w:rPr>
        <w:tab/>
      </w:r>
      <w:r w:rsidR="00F60533" w:rsidRPr="00044991">
        <w:rPr>
          <w:rFonts w:asciiTheme="minorHAnsi" w:hAnsiTheme="minorHAnsi" w:cstheme="minorHAnsi"/>
          <w:sz w:val="22"/>
          <w:szCs w:val="22"/>
        </w:rPr>
        <w:tab/>
      </w:r>
      <w:r w:rsidRPr="00044991">
        <w:rPr>
          <w:rFonts w:asciiTheme="minorHAnsi" w:hAnsiTheme="minorHAnsi" w:cstheme="minorHAnsi"/>
          <w:sz w:val="22"/>
          <w:szCs w:val="22"/>
        </w:rPr>
        <w:t xml:space="preserve">Date </w:t>
      </w:r>
      <w:r w:rsidRPr="00044991">
        <w:rPr>
          <w:rFonts w:asciiTheme="minorHAnsi" w:hAnsiTheme="minorHAnsi" w:cstheme="minorHAnsi"/>
          <w:sz w:val="22"/>
          <w:szCs w:val="22"/>
          <w:u w:val="single"/>
        </w:rPr>
        <w:tab/>
      </w:r>
      <w:r w:rsidRPr="00044991">
        <w:rPr>
          <w:rFonts w:asciiTheme="minorHAnsi" w:hAnsiTheme="minorHAnsi" w:cstheme="minorHAnsi"/>
          <w:sz w:val="22"/>
          <w:szCs w:val="22"/>
          <w:u w:val="single"/>
        </w:rPr>
        <w:tab/>
      </w:r>
      <w:r w:rsidRPr="00044991">
        <w:rPr>
          <w:rFonts w:asciiTheme="minorHAnsi" w:hAnsiTheme="minorHAnsi" w:cstheme="minorHAnsi"/>
          <w:sz w:val="22"/>
          <w:szCs w:val="22"/>
          <w:u w:val="single"/>
        </w:rPr>
        <w:tab/>
      </w:r>
    </w:p>
    <w:sectPr w:rsidR="005E334D" w:rsidRPr="00044991" w:rsidSect="00C160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FFCD" w14:textId="77777777" w:rsidR="00065CE8" w:rsidRDefault="00065CE8">
      <w:r>
        <w:separator/>
      </w:r>
    </w:p>
  </w:endnote>
  <w:endnote w:type="continuationSeparator" w:id="0">
    <w:p w14:paraId="784BC629" w14:textId="77777777" w:rsidR="00065CE8" w:rsidRDefault="0006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AB92" w14:textId="77777777" w:rsidR="00065CE8" w:rsidRDefault="00065CE8">
      <w:r>
        <w:separator/>
      </w:r>
    </w:p>
  </w:footnote>
  <w:footnote w:type="continuationSeparator" w:id="0">
    <w:p w14:paraId="0069B2A6" w14:textId="77777777" w:rsidR="00065CE8" w:rsidRDefault="0006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2236" w14:textId="77777777" w:rsidR="00A10CE0" w:rsidRDefault="00A10CE0" w:rsidP="00E5111E">
    <w:pPr>
      <w:jc w:val="center"/>
    </w:pPr>
    <w:r w:rsidRPr="00C904E4">
      <w:t>Contra Costa College</w:t>
    </w:r>
    <w:r w:rsidRPr="00C904E4">
      <w:rPr>
        <w:sz w:val="20"/>
        <w:szCs w:val="20"/>
      </w:rPr>
      <w:t xml:space="preserve"> </w:t>
    </w:r>
    <w:r w:rsidRPr="00C904E4">
      <w:rPr>
        <w:noProof/>
        <w:sz w:val="20"/>
        <w:szCs w:val="20"/>
      </w:rPr>
      <w:drawing>
        <wp:inline distT="0" distB="0" distL="0" distR="0" wp14:anchorId="002B7382" wp14:editId="1DFAFDCB">
          <wp:extent cx="609600" cy="485775"/>
          <wp:effectExtent l="0" t="0" r="0" b="9525"/>
          <wp:docPr id="3" name="Picture 3" descr="load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adi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85775"/>
                  </a:xfrm>
                  <a:prstGeom prst="rect">
                    <a:avLst/>
                  </a:prstGeom>
                  <a:noFill/>
                  <a:ln>
                    <a:noFill/>
                  </a:ln>
                </pic:spPr>
              </pic:pic>
            </a:graphicData>
          </a:graphic>
        </wp:inline>
      </w:drawing>
    </w:r>
    <w:r w:rsidRPr="00C904E4">
      <w:t xml:space="preserve"> Early Learning Center</w:t>
    </w:r>
  </w:p>
  <w:p w14:paraId="0FCB3641" w14:textId="77777777" w:rsidR="00A10CE0" w:rsidRPr="00E5111E" w:rsidRDefault="00A10CE0" w:rsidP="00E5111E">
    <w:pPr>
      <w:jc w:val="center"/>
    </w:pPr>
    <w:r>
      <w:t xml:space="preserve">2600 Mission Bell Drive, San Pablo CA 94806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416F"/>
    <w:multiLevelType w:val="hybridMultilevel"/>
    <w:tmpl w:val="407418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BB34A7"/>
    <w:multiLevelType w:val="hybridMultilevel"/>
    <w:tmpl w:val="50D2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45733"/>
    <w:multiLevelType w:val="hybridMultilevel"/>
    <w:tmpl w:val="F4A4D696"/>
    <w:lvl w:ilvl="0" w:tplc="000F0409">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86C1B3D"/>
    <w:multiLevelType w:val="hybridMultilevel"/>
    <w:tmpl w:val="4EFA4506"/>
    <w:lvl w:ilvl="0" w:tplc="93008BA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C232414"/>
    <w:multiLevelType w:val="hybridMultilevel"/>
    <w:tmpl w:val="BD921344"/>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975392"/>
    <w:multiLevelType w:val="hybridMultilevel"/>
    <w:tmpl w:val="B5865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7D2643"/>
    <w:multiLevelType w:val="hybridMultilevel"/>
    <w:tmpl w:val="C23AD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12226"/>
    <w:multiLevelType w:val="hybridMultilevel"/>
    <w:tmpl w:val="6F98ACD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787E82"/>
    <w:multiLevelType w:val="hybridMultilevel"/>
    <w:tmpl w:val="1E40BD2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7FB5C4A"/>
    <w:multiLevelType w:val="hybridMultilevel"/>
    <w:tmpl w:val="005891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78789A"/>
    <w:multiLevelType w:val="hybridMultilevel"/>
    <w:tmpl w:val="EF0C3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92580B"/>
    <w:multiLevelType w:val="hybridMultilevel"/>
    <w:tmpl w:val="03C612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AA3F3E"/>
    <w:multiLevelType w:val="hybridMultilevel"/>
    <w:tmpl w:val="F386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91832"/>
    <w:multiLevelType w:val="hybridMultilevel"/>
    <w:tmpl w:val="15ACC6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6137955"/>
    <w:multiLevelType w:val="hybridMultilevel"/>
    <w:tmpl w:val="4B428C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F42DBB"/>
    <w:multiLevelType w:val="hybridMultilevel"/>
    <w:tmpl w:val="47BEB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42632"/>
    <w:multiLevelType w:val="hybridMultilevel"/>
    <w:tmpl w:val="E7E6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20E0F"/>
    <w:multiLevelType w:val="hybridMultilevel"/>
    <w:tmpl w:val="160E9DCA"/>
    <w:lvl w:ilvl="0" w:tplc="00010409">
      <w:start w:val="1"/>
      <w:numFmt w:val="bullet"/>
      <w:lvlText w:val=""/>
      <w:lvlJc w:val="left"/>
      <w:pPr>
        <w:tabs>
          <w:tab w:val="num" w:pos="1560"/>
        </w:tabs>
        <w:ind w:left="1560" w:hanging="360"/>
      </w:pPr>
      <w:rPr>
        <w:rFonts w:ascii="Symbol" w:hAnsi="Symbol" w:hint="default"/>
      </w:rPr>
    </w:lvl>
    <w:lvl w:ilvl="1" w:tplc="00030409" w:tentative="1">
      <w:start w:val="1"/>
      <w:numFmt w:val="bullet"/>
      <w:lvlText w:val="o"/>
      <w:lvlJc w:val="left"/>
      <w:pPr>
        <w:tabs>
          <w:tab w:val="num" w:pos="2280"/>
        </w:tabs>
        <w:ind w:left="2280" w:hanging="360"/>
      </w:pPr>
      <w:rPr>
        <w:rFonts w:ascii="Courier New" w:hAnsi="Courier New" w:hint="default"/>
      </w:rPr>
    </w:lvl>
    <w:lvl w:ilvl="2" w:tplc="00050409" w:tentative="1">
      <w:start w:val="1"/>
      <w:numFmt w:val="bullet"/>
      <w:lvlText w:val=""/>
      <w:lvlJc w:val="left"/>
      <w:pPr>
        <w:tabs>
          <w:tab w:val="num" w:pos="3000"/>
        </w:tabs>
        <w:ind w:left="3000" w:hanging="360"/>
      </w:pPr>
      <w:rPr>
        <w:rFonts w:ascii="Wingdings" w:hAnsi="Wingdings" w:hint="default"/>
      </w:rPr>
    </w:lvl>
    <w:lvl w:ilvl="3" w:tplc="00010409" w:tentative="1">
      <w:start w:val="1"/>
      <w:numFmt w:val="bullet"/>
      <w:lvlText w:val=""/>
      <w:lvlJc w:val="left"/>
      <w:pPr>
        <w:tabs>
          <w:tab w:val="num" w:pos="3720"/>
        </w:tabs>
        <w:ind w:left="3720" w:hanging="360"/>
      </w:pPr>
      <w:rPr>
        <w:rFonts w:ascii="Symbol" w:hAnsi="Symbol" w:hint="default"/>
      </w:rPr>
    </w:lvl>
    <w:lvl w:ilvl="4" w:tplc="00030409" w:tentative="1">
      <w:start w:val="1"/>
      <w:numFmt w:val="bullet"/>
      <w:lvlText w:val="o"/>
      <w:lvlJc w:val="left"/>
      <w:pPr>
        <w:tabs>
          <w:tab w:val="num" w:pos="4440"/>
        </w:tabs>
        <w:ind w:left="4440" w:hanging="360"/>
      </w:pPr>
      <w:rPr>
        <w:rFonts w:ascii="Courier New" w:hAnsi="Courier New" w:hint="default"/>
      </w:rPr>
    </w:lvl>
    <w:lvl w:ilvl="5" w:tplc="00050409" w:tentative="1">
      <w:start w:val="1"/>
      <w:numFmt w:val="bullet"/>
      <w:lvlText w:val=""/>
      <w:lvlJc w:val="left"/>
      <w:pPr>
        <w:tabs>
          <w:tab w:val="num" w:pos="5160"/>
        </w:tabs>
        <w:ind w:left="5160" w:hanging="360"/>
      </w:pPr>
      <w:rPr>
        <w:rFonts w:ascii="Wingdings" w:hAnsi="Wingdings" w:hint="default"/>
      </w:rPr>
    </w:lvl>
    <w:lvl w:ilvl="6" w:tplc="00010409" w:tentative="1">
      <w:start w:val="1"/>
      <w:numFmt w:val="bullet"/>
      <w:lvlText w:val=""/>
      <w:lvlJc w:val="left"/>
      <w:pPr>
        <w:tabs>
          <w:tab w:val="num" w:pos="5880"/>
        </w:tabs>
        <w:ind w:left="5880" w:hanging="360"/>
      </w:pPr>
      <w:rPr>
        <w:rFonts w:ascii="Symbol" w:hAnsi="Symbol" w:hint="default"/>
      </w:rPr>
    </w:lvl>
    <w:lvl w:ilvl="7" w:tplc="00030409" w:tentative="1">
      <w:start w:val="1"/>
      <w:numFmt w:val="bullet"/>
      <w:lvlText w:val="o"/>
      <w:lvlJc w:val="left"/>
      <w:pPr>
        <w:tabs>
          <w:tab w:val="num" w:pos="6600"/>
        </w:tabs>
        <w:ind w:left="6600" w:hanging="360"/>
      </w:pPr>
      <w:rPr>
        <w:rFonts w:ascii="Courier New" w:hAnsi="Courier New" w:hint="default"/>
      </w:rPr>
    </w:lvl>
    <w:lvl w:ilvl="8" w:tplc="00050409"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71AD559C"/>
    <w:multiLevelType w:val="hybridMultilevel"/>
    <w:tmpl w:val="19623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A1892"/>
    <w:multiLevelType w:val="hybridMultilevel"/>
    <w:tmpl w:val="F96A2120"/>
    <w:lvl w:ilvl="0" w:tplc="000F0409">
      <w:start w:val="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BC04F71"/>
    <w:multiLevelType w:val="hybridMultilevel"/>
    <w:tmpl w:val="C41E4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4908E9"/>
    <w:multiLevelType w:val="hybridMultilevel"/>
    <w:tmpl w:val="0958E6C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4370E7"/>
    <w:multiLevelType w:val="hybridMultilevel"/>
    <w:tmpl w:val="4246D6DA"/>
    <w:lvl w:ilvl="0" w:tplc="00010409">
      <w:start w:val="1"/>
      <w:numFmt w:val="bullet"/>
      <w:lvlText w:val=""/>
      <w:lvlJc w:val="left"/>
      <w:pPr>
        <w:tabs>
          <w:tab w:val="num" w:pos="1560"/>
        </w:tabs>
        <w:ind w:left="1560" w:hanging="360"/>
      </w:pPr>
      <w:rPr>
        <w:rFonts w:ascii="Symbol" w:hAnsi="Symbol" w:hint="default"/>
      </w:rPr>
    </w:lvl>
    <w:lvl w:ilvl="1" w:tplc="00030409" w:tentative="1">
      <w:start w:val="1"/>
      <w:numFmt w:val="bullet"/>
      <w:lvlText w:val="o"/>
      <w:lvlJc w:val="left"/>
      <w:pPr>
        <w:tabs>
          <w:tab w:val="num" w:pos="2280"/>
        </w:tabs>
        <w:ind w:left="2280" w:hanging="360"/>
      </w:pPr>
      <w:rPr>
        <w:rFonts w:ascii="Courier New" w:hAnsi="Courier New" w:hint="default"/>
      </w:rPr>
    </w:lvl>
    <w:lvl w:ilvl="2" w:tplc="00050409" w:tentative="1">
      <w:start w:val="1"/>
      <w:numFmt w:val="bullet"/>
      <w:lvlText w:val=""/>
      <w:lvlJc w:val="left"/>
      <w:pPr>
        <w:tabs>
          <w:tab w:val="num" w:pos="3000"/>
        </w:tabs>
        <w:ind w:left="3000" w:hanging="360"/>
      </w:pPr>
      <w:rPr>
        <w:rFonts w:ascii="Wingdings" w:hAnsi="Wingdings" w:hint="default"/>
      </w:rPr>
    </w:lvl>
    <w:lvl w:ilvl="3" w:tplc="00010409" w:tentative="1">
      <w:start w:val="1"/>
      <w:numFmt w:val="bullet"/>
      <w:lvlText w:val=""/>
      <w:lvlJc w:val="left"/>
      <w:pPr>
        <w:tabs>
          <w:tab w:val="num" w:pos="3720"/>
        </w:tabs>
        <w:ind w:left="3720" w:hanging="360"/>
      </w:pPr>
      <w:rPr>
        <w:rFonts w:ascii="Symbol" w:hAnsi="Symbol" w:hint="default"/>
      </w:rPr>
    </w:lvl>
    <w:lvl w:ilvl="4" w:tplc="00030409" w:tentative="1">
      <w:start w:val="1"/>
      <w:numFmt w:val="bullet"/>
      <w:lvlText w:val="o"/>
      <w:lvlJc w:val="left"/>
      <w:pPr>
        <w:tabs>
          <w:tab w:val="num" w:pos="4440"/>
        </w:tabs>
        <w:ind w:left="4440" w:hanging="360"/>
      </w:pPr>
      <w:rPr>
        <w:rFonts w:ascii="Courier New" w:hAnsi="Courier New" w:hint="default"/>
      </w:rPr>
    </w:lvl>
    <w:lvl w:ilvl="5" w:tplc="00050409" w:tentative="1">
      <w:start w:val="1"/>
      <w:numFmt w:val="bullet"/>
      <w:lvlText w:val=""/>
      <w:lvlJc w:val="left"/>
      <w:pPr>
        <w:tabs>
          <w:tab w:val="num" w:pos="5160"/>
        </w:tabs>
        <w:ind w:left="5160" w:hanging="360"/>
      </w:pPr>
      <w:rPr>
        <w:rFonts w:ascii="Wingdings" w:hAnsi="Wingdings" w:hint="default"/>
      </w:rPr>
    </w:lvl>
    <w:lvl w:ilvl="6" w:tplc="00010409" w:tentative="1">
      <w:start w:val="1"/>
      <w:numFmt w:val="bullet"/>
      <w:lvlText w:val=""/>
      <w:lvlJc w:val="left"/>
      <w:pPr>
        <w:tabs>
          <w:tab w:val="num" w:pos="5880"/>
        </w:tabs>
        <w:ind w:left="5880" w:hanging="360"/>
      </w:pPr>
      <w:rPr>
        <w:rFonts w:ascii="Symbol" w:hAnsi="Symbol" w:hint="default"/>
      </w:rPr>
    </w:lvl>
    <w:lvl w:ilvl="7" w:tplc="00030409" w:tentative="1">
      <w:start w:val="1"/>
      <w:numFmt w:val="bullet"/>
      <w:lvlText w:val="o"/>
      <w:lvlJc w:val="left"/>
      <w:pPr>
        <w:tabs>
          <w:tab w:val="num" w:pos="6600"/>
        </w:tabs>
        <w:ind w:left="6600" w:hanging="360"/>
      </w:pPr>
      <w:rPr>
        <w:rFonts w:ascii="Courier New" w:hAnsi="Courier New" w:hint="default"/>
      </w:rPr>
    </w:lvl>
    <w:lvl w:ilvl="8" w:tplc="00050409" w:tentative="1">
      <w:start w:val="1"/>
      <w:numFmt w:val="bullet"/>
      <w:lvlText w:val=""/>
      <w:lvlJc w:val="left"/>
      <w:pPr>
        <w:tabs>
          <w:tab w:val="num" w:pos="7320"/>
        </w:tabs>
        <w:ind w:left="7320" w:hanging="360"/>
      </w:pPr>
      <w:rPr>
        <w:rFonts w:ascii="Wingdings" w:hAnsi="Wingdings" w:hint="default"/>
      </w:rPr>
    </w:lvl>
  </w:abstractNum>
  <w:num w:numId="1">
    <w:abstractNumId w:val="5"/>
  </w:num>
  <w:num w:numId="2">
    <w:abstractNumId w:val="13"/>
  </w:num>
  <w:num w:numId="3">
    <w:abstractNumId w:val="3"/>
  </w:num>
  <w:num w:numId="4">
    <w:abstractNumId w:val="14"/>
  </w:num>
  <w:num w:numId="5">
    <w:abstractNumId w:val="9"/>
  </w:num>
  <w:num w:numId="6">
    <w:abstractNumId w:val="0"/>
  </w:num>
  <w:num w:numId="7">
    <w:abstractNumId w:val="11"/>
  </w:num>
  <w:num w:numId="8">
    <w:abstractNumId w:val="4"/>
  </w:num>
  <w:num w:numId="9">
    <w:abstractNumId w:val="8"/>
  </w:num>
  <w:num w:numId="10">
    <w:abstractNumId w:val="7"/>
  </w:num>
  <w:num w:numId="11">
    <w:abstractNumId w:val="22"/>
  </w:num>
  <w:num w:numId="12">
    <w:abstractNumId w:val="17"/>
  </w:num>
  <w:num w:numId="13">
    <w:abstractNumId w:val="21"/>
  </w:num>
  <w:num w:numId="14">
    <w:abstractNumId w:val="2"/>
  </w:num>
  <w:num w:numId="15">
    <w:abstractNumId w:val="19"/>
  </w:num>
  <w:num w:numId="16">
    <w:abstractNumId w:val="20"/>
  </w:num>
  <w:num w:numId="17">
    <w:abstractNumId w:val="18"/>
  </w:num>
  <w:num w:numId="18">
    <w:abstractNumId w:val="10"/>
  </w:num>
  <w:num w:numId="19">
    <w:abstractNumId w:val="6"/>
  </w:num>
  <w:num w:numId="20">
    <w:abstractNumId w:val="12"/>
  </w:num>
  <w:num w:numId="21">
    <w:abstractNumId w:val="1"/>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D6"/>
    <w:rsid w:val="00001419"/>
    <w:rsid w:val="00011046"/>
    <w:rsid w:val="00015CB6"/>
    <w:rsid w:val="00017CC5"/>
    <w:rsid w:val="00034A03"/>
    <w:rsid w:val="00042319"/>
    <w:rsid w:val="00044991"/>
    <w:rsid w:val="00055EBF"/>
    <w:rsid w:val="00061368"/>
    <w:rsid w:val="00065CE8"/>
    <w:rsid w:val="000662E7"/>
    <w:rsid w:val="000664E9"/>
    <w:rsid w:val="00072886"/>
    <w:rsid w:val="000737B4"/>
    <w:rsid w:val="00090DC2"/>
    <w:rsid w:val="000951B2"/>
    <w:rsid w:val="000D4CF3"/>
    <w:rsid w:val="0010006E"/>
    <w:rsid w:val="00105628"/>
    <w:rsid w:val="001139E1"/>
    <w:rsid w:val="00124E00"/>
    <w:rsid w:val="00146FD8"/>
    <w:rsid w:val="001521F3"/>
    <w:rsid w:val="00161A3D"/>
    <w:rsid w:val="00172D76"/>
    <w:rsid w:val="00194B26"/>
    <w:rsid w:val="001B13D6"/>
    <w:rsid w:val="001B1EA6"/>
    <w:rsid w:val="001B3A70"/>
    <w:rsid w:val="001C1E96"/>
    <w:rsid w:val="001C5249"/>
    <w:rsid w:val="001C556B"/>
    <w:rsid w:val="001C76FE"/>
    <w:rsid w:val="001D6A54"/>
    <w:rsid w:val="001F334C"/>
    <w:rsid w:val="001F4D2C"/>
    <w:rsid w:val="00203B35"/>
    <w:rsid w:val="00207381"/>
    <w:rsid w:val="00207744"/>
    <w:rsid w:val="002100D9"/>
    <w:rsid w:val="0021042F"/>
    <w:rsid w:val="00215839"/>
    <w:rsid w:val="002568D8"/>
    <w:rsid w:val="0026140F"/>
    <w:rsid w:val="00272019"/>
    <w:rsid w:val="002912C0"/>
    <w:rsid w:val="00291955"/>
    <w:rsid w:val="00291CA0"/>
    <w:rsid w:val="0029341D"/>
    <w:rsid w:val="002A09DD"/>
    <w:rsid w:val="002B135C"/>
    <w:rsid w:val="002B3660"/>
    <w:rsid w:val="002E1AC9"/>
    <w:rsid w:val="002E75BE"/>
    <w:rsid w:val="003118C5"/>
    <w:rsid w:val="00311BE4"/>
    <w:rsid w:val="003121AA"/>
    <w:rsid w:val="003145C2"/>
    <w:rsid w:val="00317B84"/>
    <w:rsid w:val="003211F2"/>
    <w:rsid w:val="003242C2"/>
    <w:rsid w:val="00382594"/>
    <w:rsid w:val="003B4367"/>
    <w:rsid w:val="003C2930"/>
    <w:rsid w:val="003E023E"/>
    <w:rsid w:val="003E310A"/>
    <w:rsid w:val="003F266B"/>
    <w:rsid w:val="003F635D"/>
    <w:rsid w:val="004048CF"/>
    <w:rsid w:val="004342CA"/>
    <w:rsid w:val="00437E87"/>
    <w:rsid w:val="004644A6"/>
    <w:rsid w:val="00485B79"/>
    <w:rsid w:val="004906CC"/>
    <w:rsid w:val="00491E71"/>
    <w:rsid w:val="00492519"/>
    <w:rsid w:val="004A2B11"/>
    <w:rsid w:val="004A5F3A"/>
    <w:rsid w:val="004B17DA"/>
    <w:rsid w:val="004C6440"/>
    <w:rsid w:val="004E0E55"/>
    <w:rsid w:val="004E2065"/>
    <w:rsid w:val="00516A82"/>
    <w:rsid w:val="00516E26"/>
    <w:rsid w:val="00523C9A"/>
    <w:rsid w:val="0056262F"/>
    <w:rsid w:val="00566C2F"/>
    <w:rsid w:val="00573E37"/>
    <w:rsid w:val="00573F57"/>
    <w:rsid w:val="005767DD"/>
    <w:rsid w:val="00595091"/>
    <w:rsid w:val="00595BFF"/>
    <w:rsid w:val="005C7F50"/>
    <w:rsid w:val="005D55F4"/>
    <w:rsid w:val="005E334D"/>
    <w:rsid w:val="00603CC9"/>
    <w:rsid w:val="00616BB7"/>
    <w:rsid w:val="00637B84"/>
    <w:rsid w:val="0066360D"/>
    <w:rsid w:val="00674B02"/>
    <w:rsid w:val="0068148F"/>
    <w:rsid w:val="00683695"/>
    <w:rsid w:val="00693737"/>
    <w:rsid w:val="006A64E4"/>
    <w:rsid w:val="006A68CA"/>
    <w:rsid w:val="006B1BB5"/>
    <w:rsid w:val="006B6063"/>
    <w:rsid w:val="006E3516"/>
    <w:rsid w:val="006F5D42"/>
    <w:rsid w:val="00726F2F"/>
    <w:rsid w:val="00735482"/>
    <w:rsid w:val="00742084"/>
    <w:rsid w:val="007479BA"/>
    <w:rsid w:val="00764FFC"/>
    <w:rsid w:val="007B6DDB"/>
    <w:rsid w:val="007C4ED0"/>
    <w:rsid w:val="007C647A"/>
    <w:rsid w:val="007D3D64"/>
    <w:rsid w:val="007E78E5"/>
    <w:rsid w:val="007F42BC"/>
    <w:rsid w:val="007F5040"/>
    <w:rsid w:val="00805660"/>
    <w:rsid w:val="00825207"/>
    <w:rsid w:val="00833434"/>
    <w:rsid w:val="00847A30"/>
    <w:rsid w:val="0086235E"/>
    <w:rsid w:val="00885A11"/>
    <w:rsid w:val="0089489C"/>
    <w:rsid w:val="00897C9A"/>
    <w:rsid w:val="008B4B0A"/>
    <w:rsid w:val="008B72EA"/>
    <w:rsid w:val="008C0C68"/>
    <w:rsid w:val="008E5AEB"/>
    <w:rsid w:val="008F70C4"/>
    <w:rsid w:val="00905E56"/>
    <w:rsid w:val="00911539"/>
    <w:rsid w:val="009126F0"/>
    <w:rsid w:val="00915A3B"/>
    <w:rsid w:val="00926F86"/>
    <w:rsid w:val="0093052D"/>
    <w:rsid w:val="009407EB"/>
    <w:rsid w:val="00941938"/>
    <w:rsid w:val="00951E63"/>
    <w:rsid w:val="00952AF7"/>
    <w:rsid w:val="009A29B7"/>
    <w:rsid w:val="009B4CBC"/>
    <w:rsid w:val="009C0B03"/>
    <w:rsid w:val="009D786E"/>
    <w:rsid w:val="009E2E29"/>
    <w:rsid w:val="00A10CE0"/>
    <w:rsid w:val="00A34446"/>
    <w:rsid w:val="00A44EA9"/>
    <w:rsid w:val="00A50EC4"/>
    <w:rsid w:val="00A57796"/>
    <w:rsid w:val="00A644AF"/>
    <w:rsid w:val="00A8533E"/>
    <w:rsid w:val="00A9450A"/>
    <w:rsid w:val="00AC03B6"/>
    <w:rsid w:val="00AC4DEA"/>
    <w:rsid w:val="00AC6A89"/>
    <w:rsid w:val="00AE18CA"/>
    <w:rsid w:val="00AF2CED"/>
    <w:rsid w:val="00B034B6"/>
    <w:rsid w:val="00B12035"/>
    <w:rsid w:val="00B31C14"/>
    <w:rsid w:val="00B46C97"/>
    <w:rsid w:val="00B477C4"/>
    <w:rsid w:val="00B74A9F"/>
    <w:rsid w:val="00BA4F18"/>
    <w:rsid w:val="00BB3FAE"/>
    <w:rsid w:val="00BC4D03"/>
    <w:rsid w:val="00BE717A"/>
    <w:rsid w:val="00BF276B"/>
    <w:rsid w:val="00C01750"/>
    <w:rsid w:val="00C057D4"/>
    <w:rsid w:val="00C109B1"/>
    <w:rsid w:val="00C160B2"/>
    <w:rsid w:val="00C26A56"/>
    <w:rsid w:val="00C44A63"/>
    <w:rsid w:val="00C50F11"/>
    <w:rsid w:val="00C52A3C"/>
    <w:rsid w:val="00C5360D"/>
    <w:rsid w:val="00C71742"/>
    <w:rsid w:val="00C8433E"/>
    <w:rsid w:val="00C914F9"/>
    <w:rsid w:val="00CC6FA4"/>
    <w:rsid w:val="00CD15C3"/>
    <w:rsid w:val="00CD28D6"/>
    <w:rsid w:val="00CD5650"/>
    <w:rsid w:val="00D045CC"/>
    <w:rsid w:val="00D04B25"/>
    <w:rsid w:val="00D22261"/>
    <w:rsid w:val="00D25B29"/>
    <w:rsid w:val="00D30E37"/>
    <w:rsid w:val="00D34097"/>
    <w:rsid w:val="00D36332"/>
    <w:rsid w:val="00D478A3"/>
    <w:rsid w:val="00D50198"/>
    <w:rsid w:val="00D66CAC"/>
    <w:rsid w:val="00D862C6"/>
    <w:rsid w:val="00DA7A04"/>
    <w:rsid w:val="00DB1BD1"/>
    <w:rsid w:val="00DB4E53"/>
    <w:rsid w:val="00DC4309"/>
    <w:rsid w:val="00DD2097"/>
    <w:rsid w:val="00DD3BC1"/>
    <w:rsid w:val="00DD73BD"/>
    <w:rsid w:val="00DF3B6F"/>
    <w:rsid w:val="00E00667"/>
    <w:rsid w:val="00E16DCE"/>
    <w:rsid w:val="00E2701C"/>
    <w:rsid w:val="00E300C4"/>
    <w:rsid w:val="00E42E65"/>
    <w:rsid w:val="00E50389"/>
    <w:rsid w:val="00E5111E"/>
    <w:rsid w:val="00E82FE9"/>
    <w:rsid w:val="00E84581"/>
    <w:rsid w:val="00E91794"/>
    <w:rsid w:val="00E92932"/>
    <w:rsid w:val="00EA189B"/>
    <w:rsid w:val="00EA6ACC"/>
    <w:rsid w:val="00EB723C"/>
    <w:rsid w:val="00EC40D3"/>
    <w:rsid w:val="00F1478E"/>
    <w:rsid w:val="00F24A56"/>
    <w:rsid w:val="00F60533"/>
    <w:rsid w:val="00F67A0D"/>
    <w:rsid w:val="00F71127"/>
    <w:rsid w:val="00F97AC3"/>
    <w:rsid w:val="00F97AFC"/>
    <w:rsid w:val="00FC3668"/>
    <w:rsid w:val="00FC75A3"/>
    <w:rsid w:val="00FD1E46"/>
    <w:rsid w:val="00F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8957B"/>
  <w15:chartTrackingRefBased/>
  <w15:docId w15:val="{344D5E50-032C-4FA9-B14A-F827A55C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160B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3D6"/>
    <w:pPr>
      <w:tabs>
        <w:tab w:val="center" w:pos="4320"/>
        <w:tab w:val="right" w:pos="8640"/>
      </w:tabs>
    </w:pPr>
  </w:style>
  <w:style w:type="paragraph" w:styleId="Footer">
    <w:name w:val="footer"/>
    <w:basedOn w:val="Normal"/>
    <w:rsid w:val="001B13D6"/>
    <w:pPr>
      <w:tabs>
        <w:tab w:val="center" w:pos="4320"/>
        <w:tab w:val="right" w:pos="8640"/>
      </w:tabs>
    </w:pPr>
  </w:style>
  <w:style w:type="paragraph" w:styleId="BalloonText">
    <w:name w:val="Balloon Text"/>
    <w:basedOn w:val="Normal"/>
    <w:semiHidden/>
    <w:rsid w:val="00AD3621"/>
    <w:rPr>
      <w:rFonts w:ascii="Tahoma" w:hAnsi="Tahoma" w:cs="Tahoma"/>
      <w:sz w:val="16"/>
      <w:szCs w:val="16"/>
    </w:rPr>
  </w:style>
  <w:style w:type="character" w:styleId="Hyperlink">
    <w:name w:val="Hyperlink"/>
    <w:rsid w:val="007E78E5"/>
    <w:rPr>
      <w:color w:val="0563C1"/>
      <w:u w:val="single"/>
    </w:rPr>
  </w:style>
  <w:style w:type="character" w:styleId="FollowedHyperlink">
    <w:name w:val="FollowedHyperlink"/>
    <w:rsid w:val="007C4ED0"/>
    <w:rPr>
      <w:color w:val="954F72"/>
      <w:u w:val="single"/>
    </w:rPr>
  </w:style>
  <w:style w:type="paragraph" w:styleId="ListParagraph">
    <w:name w:val="List Paragraph"/>
    <w:basedOn w:val="Normal"/>
    <w:uiPriority w:val="34"/>
    <w:qFormat/>
    <w:rsid w:val="002100D9"/>
    <w:pPr>
      <w:ind w:left="720"/>
      <w:contextualSpacing/>
    </w:pPr>
  </w:style>
  <w:style w:type="character" w:customStyle="1" w:styleId="Heading1Char">
    <w:name w:val="Heading 1 Char"/>
    <w:basedOn w:val="DefaultParagraphFont"/>
    <w:link w:val="Heading1"/>
    <w:rsid w:val="00C160B2"/>
    <w:rPr>
      <w:rFonts w:asciiTheme="majorHAnsi" w:eastAsiaTheme="majorEastAsia" w:hAnsiTheme="majorHAnsi" w:cstheme="majorBidi"/>
      <w:color w:val="2E74B5" w:themeColor="accent1" w:themeShade="BF"/>
      <w:sz w:val="32"/>
      <w:szCs w:val="32"/>
      <w:lang w:eastAsia="en-US"/>
    </w:rPr>
  </w:style>
  <w:style w:type="character" w:styleId="SubtleReference">
    <w:name w:val="Subtle Reference"/>
    <w:basedOn w:val="DefaultParagraphFont"/>
    <w:uiPriority w:val="31"/>
    <w:qFormat/>
    <w:rsid w:val="00CC6FA4"/>
    <w:rPr>
      <w:smallCaps/>
      <w:color w:val="5A5A5A" w:themeColor="text1" w:themeTint="A5"/>
    </w:rPr>
  </w:style>
  <w:style w:type="character" w:styleId="IntenseReference">
    <w:name w:val="Intense Reference"/>
    <w:basedOn w:val="DefaultParagraphFont"/>
    <w:uiPriority w:val="32"/>
    <w:qFormat/>
    <w:rsid w:val="00CC6FA4"/>
    <w:rPr>
      <w:b/>
      <w:bCs/>
      <w:smallCaps/>
      <w:color w:val="5B9BD5" w:themeColor="accent1"/>
      <w:spacing w:val="5"/>
    </w:rPr>
  </w:style>
  <w:style w:type="paragraph" w:styleId="Title">
    <w:name w:val="Title"/>
    <w:basedOn w:val="Normal"/>
    <w:next w:val="Normal"/>
    <w:link w:val="TitleChar"/>
    <w:qFormat/>
    <w:rsid w:val="00CC6F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C6FA4"/>
    <w:rPr>
      <w:rFonts w:asciiTheme="majorHAnsi" w:eastAsiaTheme="majorEastAsia" w:hAnsiTheme="majorHAnsi" w:cstheme="majorBidi"/>
      <w:spacing w:val="-10"/>
      <w:kern w:val="28"/>
      <w:sz w:val="56"/>
      <w:szCs w:val="56"/>
      <w:lang w:eastAsia="en-US"/>
    </w:rPr>
  </w:style>
  <w:style w:type="character" w:styleId="Strong">
    <w:name w:val="Strong"/>
    <w:basedOn w:val="DefaultParagraphFont"/>
    <w:qFormat/>
    <w:rsid w:val="00CC6FA4"/>
    <w:rPr>
      <w:b/>
      <w:bCs/>
    </w:rPr>
  </w:style>
  <w:style w:type="paragraph" w:styleId="IntenseQuote">
    <w:name w:val="Intense Quote"/>
    <w:basedOn w:val="Normal"/>
    <w:next w:val="Normal"/>
    <w:link w:val="IntenseQuoteChar"/>
    <w:uiPriority w:val="30"/>
    <w:qFormat/>
    <w:rsid w:val="00CC6FA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C6FA4"/>
    <w:rPr>
      <w:i/>
      <w:iCs/>
      <w:color w:val="5B9BD5"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64338">
      <w:bodyDiv w:val="1"/>
      <w:marLeft w:val="0"/>
      <w:marRight w:val="0"/>
      <w:marTop w:val="0"/>
      <w:marBottom w:val="0"/>
      <w:divBdr>
        <w:top w:val="none" w:sz="0" w:space="0" w:color="auto"/>
        <w:left w:val="none" w:sz="0" w:space="0" w:color="auto"/>
        <w:bottom w:val="none" w:sz="0" w:space="0" w:color="auto"/>
        <w:right w:val="none" w:sz="0" w:space="0" w:color="auto"/>
      </w:divBdr>
    </w:div>
    <w:div w:id="689574567">
      <w:bodyDiv w:val="1"/>
      <w:marLeft w:val="0"/>
      <w:marRight w:val="0"/>
      <w:marTop w:val="0"/>
      <w:marBottom w:val="0"/>
      <w:divBdr>
        <w:top w:val="none" w:sz="0" w:space="0" w:color="auto"/>
        <w:left w:val="none" w:sz="0" w:space="0" w:color="auto"/>
        <w:bottom w:val="none" w:sz="0" w:space="0" w:color="auto"/>
        <w:right w:val="none" w:sz="0" w:space="0" w:color="auto"/>
      </w:divBdr>
    </w:div>
    <w:div w:id="1230458589">
      <w:bodyDiv w:val="1"/>
      <w:marLeft w:val="0"/>
      <w:marRight w:val="0"/>
      <w:marTop w:val="0"/>
      <w:marBottom w:val="0"/>
      <w:divBdr>
        <w:top w:val="none" w:sz="0" w:space="0" w:color="auto"/>
        <w:left w:val="none" w:sz="0" w:space="0" w:color="auto"/>
        <w:bottom w:val="none" w:sz="0" w:space="0" w:color="auto"/>
        <w:right w:val="none" w:sz="0" w:space="0" w:color="auto"/>
      </w:divBdr>
    </w:div>
    <w:div w:id="1334646987">
      <w:bodyDiv w:val="1"/>
      <w:marLeft w:val="0"/>
      <w:marRight w:val="0"/>
      <w:marTop w:val="0"/>
      <w:marBottom w:val="0"/>
      <w:divBdr>
        <w:top w:val="none" w:sz="0" w:space="0" w:color="auto"/>
        <w:left w:val="none" w:sz="0" w:space="0" w:color="auto"/>
        <w:bottom w:val="none" w:sz="0" w:space="0" w:color="auto"/>
        <w:right w:val="none" w:sz="0" w:space="0" w:color="auto"/>
      </w:divBdr>
    </w:div>
    <w:div w:id="163690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8A213-0A8D-451F-BB29-76D143BD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BASIC SERVICES</vt:lpstr>
    </vt:vector>
  </TitlesOfParts>
  <Company>CCC</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SERVICES</dc:title>
  <dc:subject/>
  <dc:creator>elc</dc:creator>
  <cp:keywords/>
  <dc:description/>
  <cp:lastModifiedBy>Brianne Ayala</cp:lastModifiedBy>
  <cp:revision>10</cp:revision>
  <cp:lastPrinted>2019-05-03T20:43:00Z</cp:lastPrinted>
  <dcterms:created xsi:type="dcterms:W3CDTF">2021-04-21T17:59:00Z</dcterms:created>
  <dcterms:modified xsi:type="dcterms:W3CDTF">2021-04-21T22:09:00Z</dcterms:modified>
</cp:coreProperties>
</file>